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31C2" w14:textId="77777777" w:rsidR="0007781E" w:rsidRPr="0007781E" w:rsidRDefault="00CB093E" w:rsidP="00454923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7781E">
        <w:rPr>
          <w:rFonts w:ascii="Times New Roman" w:hAnsi="Times New Roman" w:cs="Times New Roman"/>
          <w:b/>
          <w:sz w:val="40"/>
          <w:szCs w:val="40"/>
        </w:rPr>
        <w:t>Cowen</w:t>
      </w:r>
      <w:r w:rsidR="0076201B">
        <w:rPr>
          <w:rFonts w:ascii="Times New Roman" w:hAnsi="Times New Roman" w:cs="Times New Roman"/>
          <w:b/>
          <w:sz w:val="40"/>
          <w:szCs w:val="40"/>
        </w:rPr>
        <w:t xml:space="preserve"> and</w:t>
      </w:r>
      <w:r w:rsidR="0007781E" w:rsidRPr="0007781E">
        <w:rPr>
          <w:rFonts w:ascii="Times New Roman" w:hAnsi="Times New Roman" w:cs="Times New Roman"/>
          <w:b/>
          <w:sz w:val="40"/>
          <w:szCs w:val="40"/>
        </w:rPr>
        <w:t xml:space="preserve"> Company</w:t>
      </w:r>
    </w:p>
    <w:p w14:paraId="7916CC8F" w14:textId="77777777" w:rsidR="0007781E" w:rsidRPr="0007781E" w:rsidRDefault="0007781E" w:rsidP="00454923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07781E">
        <w:rPr>
          <w:rFonts w:ascii="Times New Roman" w:hAnsi="Times New Roman" w:cs="Times New Roman"/>
          <w:b/>
          <w:sz w:val="40"/>
          <w:szCs w:val="40"/>
        </w:rPr>
        <w:t>39</w:t>
      </w:r>
      <w:r w:rsidRPr="0007781E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Pr="0007781E">
        <w:rPr>
          <w:rFonts w:ascii="Times New Roman" w:hAnsi="Times New Roman" w:cs="Times New Roman"/>
          <w:b/>
          <w:sz w:val="40"/>
          <w:szCs w:val="40"/>
        </w:rPr>
        <w:t xml:space="preserve"> Annual Aerospace/Defense &amp; Industrial Conference</w:t>
      </w:r>
    </w:p>
    <w:p w14:paraId="7AB28CFF" w14:textId="77777777" w:rsidR="00DD2E7D" w:rsidRPr="0007781E" w:rsidRDefault="0007781E" w:rsidP="00454923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07781E">
        <w:rPr>
          <w:rFonts w:ascii="Times New Roman" w:hAnsi="Times New Roman" w:cs="Times New Roman"/>
          <w:b/>
          <w:sz w:val="40"/>
          <w:szCs w:val="40"/>
        </w:rPr>
        <w:t>Lotte New York Palace, New York, NY</w:t>
      </w:r>
    </w:p>
    <w:p w14:paraId="2ED80700" w14:textId="77777777" w:rsidR="0007781E" w:rsidRPr="0007781E" w:rsidRDefault="0007781E" w:rsidP="00454923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07781E">
        <w:rPr>
          <w:rFonts w:ascii="Times New Roman" w:hAnsi="Times New Roman" w:cs="Times New Roman"/>
          <w:b/>
          <w:sz w:val="40"/>
          <w:szCs w:val="40"/>
        </w:rPr>
        <w:t>February 8, 2018</w:t>
      </w:r>
    </w:p>
    <w:p w14:paraId="30916849" w14:textId="77777777" w:rsidR="00CB093E" w:rsidRDefault="00CB093E">
      <w:pPr>
        <w:rPr>
          <w:rFonts w:ascii="Times New Roman" w:hAnsi="Times New Roman" w:cs="Times New Roman"/>
          <w:sz w:val="40"/>
          <w:szCs w:val="40"/>
        </w:rPr>
      </w:pPr>
    </w:p>
    <w:p w14:paraId="555A97D4" w14:textId="77777777" w:rsidR="00CB093E" w:rsidRDefault="00115BC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Thanks</w:t>
      </w:r>
      <w:r w:rsidR="0007781E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Roman and</w:t>
      </w:r>
      <w:r w:rsidR="00CB093E">
        <w:rPr>
          <w:rFonts w:ascii="Times New Roman" w:hAnsi="Times New Roman" w:cs="Times New Roman"/>
          <w:sz w:val="40"/>
          <w:szCs w:val="40"/>
        </w:rPr>
        <w:t xml:space="preserve"> Cowen</w:t>
      </w:r>
      <w:r w:rsidR="00F35F05">
        <w:rPr>
          <w:rFonts w:ascii="Times New Roman" w:hAnsi="Times New Roman" w:cs="Times New Roman"/>
          <w:sz w:val="40"/>
          <w:szCs w:val="40"/>
        </w:rPr>
        <w:t xml:space="preserve"> and Company</w:t>
      </w:r>
      <w:r w:rsidR="0007781E">
        <w:rPr>
          <w:rFonts w:ascii="Times New Roman" w:hAnsi="Times New Roman" w:cs="Times New Roman"/>
          <w:sz w:val="40"/>
          <w:szCs w:val="40"/>
        </w:rPr>
        <w:t>,</w:t>
      </w:r>
      <w:r w:rsidR="00CB093E">
        <w:rPr>
          <w:rFonts w:ascii="Times New Roman" w:hAnsi="Times New Roman" w:cs="Times New Roman"/>
          <w:sz w:val="40"/>
          <w:szCs w:val="40"/>
        </w:rPr>
        <w:t xml:space="preserve"> for this annual standout Defense and Aerospace Conference.</w:t>
      </w:r>
    </w:p>
    <w:p w14:paraId="0F7F7BA8" w14:textId="77777777" w:rsidR="00CB093E" w:rsidRDefault="00CB093E">
      <w:pPr>
        <w:rPr>
          <w:rFonts w:ascii="Times New Roman" w:hAnsi="Times New Roman" w:cs="Times New Roman"/>
          <w:sz w:val="40"/>
          <w:szCs w:val="40"/>
        </w:rPr>
      </w:pPr>
    </w:p>
    <w:p w14:paraId="28B79521" w14:textId="6F99C45E" w:rsidR="00CB093E" w:rsidRDefault="00CB09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Please</w:t>
      </w:r>
      <w:r w:rsidR="0007781E">
        <w:rPr>
          <w:rFonts w:ascii="Times New Roman" w:hAnsi="Times New Roman" w:cs="Times New Roman"/>
          <w:sz w:val="40"/>
          <w:szCs w:val="40"/>
        </w:rPr>
        <w:t>d</w:t>
      </w:r>
      <w:r>
        <w:rPr>
          <w:rFonts w:ascii="Times New Roman" w:hAnsi="Times New Roman" w:cs="Times New Roman"/>
          <w:sz w:val="40"/>
          <w:szCs w:val="40"/>
        </w:rPr>
        <w:t xml:space="preserve"> to join my colleag</w:t>
      </w:r>
      <w:r w:rsidR="00FF1FCD">
        <w:rPr>
          <w:rFonts w:ascii="Times New Roman" w:hAnsi="Times New Roman" w:cs="Times New Roman"/>
          <w:sz w:val="40"/>
          <w:szCs w:val="40"/>
        </w:rPr>
        <w:t>u</w:t>
      </w:r>
      <w:r>
        <w:rPr>
          <w:rFonts w:ascii="Times New Roman" w:hAnsi="Times New Roman" w:cs="Times New Roman"/>
          <w:sz w:val="40"/>
          <w:szCs w:val="40"/>
        </w:rPr>
        <w:t>es</w:t>
      </w:r>
      <w:r w:rsidR="0007781E">
        <w:rPr>
          <w:rFonts w:ascii="Times New Roman" w:hAnsi="Times New Roman" w:cs="Times New Roman"/>
          <w:sz w:val="40"/>
          <w:szCs w:val="40"/>
        </w:rPr>
        <w:t xml:space="preserve">  -</w:t>
      </w:r>
      <w:r>
        <w:rPr>
          <w:rFonts w:ascii="Times New Roman" w:hAnsi="Times New Roman" w:cs="Times New Roman"/>
          <w:sz w:val="40"/>
          <w:szCs w:val="40"/>
        </w:rPr>
        <w:t>- the leaders of the three most prominent of o</w:t>
      </w:r>
      <w:r w:rsidR="0007781E">
        <w:rPr>
          <w:rFonts w:ascii="Times New Roman" w:hAnsi="Times New Roman" w:cs="Times New Roman"/>
          <w:sz w:val="40"/>
          <w:szCs w:val="40"/>
        </w:rPr>
        <w:t>ur defense and aerospace associations:  former S</w:t>
      </w:r>
      <w:r>
        <w:rPr>
          <w:rFonts w:ascii="Times New Roman" w:hAnsi="Times New Roman" w:cs="Times New Roman"/>
          <w:sz w:val="40"/>
          <w:szCs w:val="40"/>
        </w:rPr>
        <w:t>ecretary of the Army Er</w:t>
      </w:r>
      <w:r w:rsidR="008743E1">
        <w:rPr>
          <w:rFonts w:ascii="Times New Roman" w:hAnsi="Times New Roman" w:cs="Times New Roman"/>
          <w:sz w:val="40"/>
          <w:szCs w:val="40"/>
        </w:rPr>
        <w:t xml:space="preserve">ic Fanning and the CEO of AIA; </w:t>
      </w:r>
      <w:r>
        <w:rPr>
          <w:rFonts w:ascii="Times New Roman" w:hAnsi="Times New Roman" w:cs="Times New Roman"/>
          <w:sz w:val="40"/>
          <w:szCs w:val="40"/>
        </w:rPr>
        <w:t>General Hawk Carlisl</w:t>
      </w:r>
      <w:r w:rsidR="0007781E">
        <w:rPr>
          <w:rFonts w:ascii="Times New Roman" w:hAnsi="Times New Roman" w:cs="Times New Roman"/>
          <w:sz w:val="40"/>
          <w:szCs w:val="40"/>
        </w:rPr>
        <w:t xml:space="preserve">e, former Air Combat Commander and </w:t>
      </w:r>
      <w:r>
        <w:rPr>
          <w:rFonts w:ascii="Times New Roman" w:hAnsi="Times New Roman" w:cs="Times New Roman"/>
          <w:sz w:val="40"/>
          <w:szCs w:val="40"/>
        </w:rPr>
        <w:t>CEO of NDIA, and</w:t>
      </w:r>
      <w:r w:rsidR="005056FD">
        <w:rPr>
          <w:rFonts w:ascii="Times New Roman" w:hAnsi="Times New Roman" w:cs="Times New Roman"/>
          <w:sz w:val="40"/>
          <w:szCs w:val="40"/>
        </w:rPr>
        <w:t xml:space="preserve"> the Honorable David Berteau,</w:t>
      </w:r>
      <w:r w:rsidR="0007781E">
        <w:rPr>
          <w:rFonts w:ascii="Times New Roman" w:hAnsi="Times New Roman" w:cs="Times New Roman"/>
          <w:sz w:val="40"/>
          <w:szCs w:val="40"/>
        </w:rPr>
        <w:t xml:space="preserve"> former Assistant Secretary of</w:t>
      </w:r>
      <w:r>
        <w:rPr>
          <w:rFonts w:ascii="Times New Roman" w:hAnsi="Times New Roman" w:cs="Times New Roman"/>
          <w:sz w:val="40"/>
          <w:szCs w:val="40"/>
        </w:rPr>
        <w:t xml:space="preserve"> Defense and now CEO of the Professional Services Council.</w:t>
      </w:r>
    </w:p>
    <w:p w14:paraId="25E0D633" w14:textId="77777777" w:rsidR="00115BCD" w:rsidRDefault="00115BCD">
      <w:pPr>
        <w:rPr>
          <w:rFonts w:ascii="Times New Roman" w:hAnsi="Times New Roman" w:cs="Times New Roman"/>
          <w:sz w:val="40"/>
          <w:szCs w:val="40"/>
        </w:rPr>
      </w:pPr>
    </w:p>
    <w:p w14:paraId="3D8639BF" w14:textId="77777777" w:rsidR="00115BCD" w:rsidRDefault="00115BC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We will each make short opening comments</w:t>
      </w:r>
      <w:r w:rsidR="0007781E">
        <w:rPr>
          <w:rFonts w:ascii="Times New Roman" w:hAnsi="Times New Roman" w:cs="Times New Roman"/>
          <w:sz w:val="40"/>
          <w:szCs w:val="40"/>
        </w:rPr>
        <w:t xml:space="preserve">; </w:t>
      </w:r>
      <w:r>
        <w:rPr>
          <w:rFonts w:ascii="Times New Roman" w:hAnsi="Times New Roman" w:cs="Times New Roman"/>
          <w:sz w:val="40"/>
          <w:szCs w:val="40"/>
        </w:rPr>
        <w:t xml:space="preserve">then I will ask a couple </w:t>
      </w:r>
      <w:r w:rsidR="0007781E">
        <w:rPr>
          <w:rFonts w:ascii="Times New Roman" w:hAnsi="Times New Roman" w:cs="Times New Roman"/>
          <w:sz w:val="40"/>
          <w:szCs w:val="40"/>
        </w:rPr>
        <w:t xml:space="preserve">of </w:t>
      </w:r>
      <w:r>
        <w:rPr>
          <w:rFonts w:ascii="Times New Roman" w:hAnsi="Times New Roman" w:cs="Times New Roman"/>
          <w:sz w:val="40"/>
          <w:szCs w:val="40"/>
        </w:rPr>
        <w:t>questions and then open it to the audience.</w:t>
      </w:r>
    </w:p>
    <w:p w14:paraId="61621858" w14:textId="77777777" w:rsidR="00CB093E" w:rsidRDefault="00CB093E">
      <w:pPr>
        <w:rPr>
          <w:rFonts w:ascii="Times New Roman" w:hAnsi="Times New Roman" w:cs="Times New Roman"/>
          <w:sz w:val="40"/>
          <w:szCs w:val="40"/>
        </w:rPr>
      </w:pPr>
    </w:p>
    <w:p w14:paraId="0B4CDE82" w14:textId="77777777" w:rsidR="00CB093E" w:rsidRDefault="00CB09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 </w:t>
      </w:r>
      <w:r w:rsidR="0007781E">
        <w:rPr>
          <w:rFonts w:ascii="Times New Roman" w:hAnsi="Times New Roman" w:cs="Times New Roman"/>
          <w:sz w:val="40"/>
          <w:szCs w:val="40"/>
        </w:rPr>
        <w:t>reviewed</w:t>
      </w:r>
      <w:r>
        <w:rPr>
          <w:rFonts w:ascii="Times New Roman" w:hAnsi="Times New Roman" w:cs="Times New Roman"/>
          <w:sz w:val="40"/>
          <w:szCs w:val="40"/>
        </w:rPr>
        <w:t xml:space="preserve"> my predictions </w:t>
      </w:r>
      <w:r w:rsidR="0007781E">
        <w:rPr>
          <w:rFonts w:ascii="Times New Roman" w:hAnsi="Times New Roman" w:cs="Times New Roman"/>
          <w:sz w:val="40"/>
          <w:szCs w:val="40"/>
        </w:rPr>
        <w:t xml:space="preserve">made </w:t>
      </w:r>
      <w:r>
        <w:rPr>
          <w:rFonts w:ascii="Times New Roman" w:hAnsi="Times New Roman" w:cs="Times New Roman"/>
          <w:sz w:val="40"/>
          <w:szCs w:val="40"/>
        </w:rPr>
        <w:t xml:space="preserve">at last year’s </w:t>
      </w:r>
      <w:r w:rsidR="0007781E">
        <w:rPr>
          <w:rFonts w:ascii="Times New Roman" w:hAnsi="Times New Roman" w:cs="Times New Roman"/>
          <w:sz w:val="40"/>
          <w:szCs w:val="40"/>
        </w:rPr>
        <w:t>session -</w:t>
      </w:r>
      <w:r w:rsidR="00115BCD">
        <w:rPr>
          <w:rFonts w:ascii="Times New Roman" w:hAnsi="Times New Roman" w:cs="Times New Roman"/>
          <w:sz w:val="40"/>
          <w:szCs w:val="40"/>
        </w:rPr>
        <w:t xml:space="preserve"> and to give you confidence</w:t>
      </w:r>
      <w:r>
        <w:rPr>
          <w:rFonts w:ascii="Times New Roman" w:hAnsi="Times New Roman" w:cs="Times New Roman"/>
          <w:sz w:val="40"/>
          <w:szCs w:val="40"/>
        </w:rPr>
        <w:t xml:space="preserve"> in what I am going to say today</w:t>
      </w:r>
      <w:r w:rsidR="0007781E">
        <w:rPr>
          <w:rFonts w:ascii="Times New Roman" w:hAnsi="Times New Roman" w:cs="Times New Roman"/>
          <w:sz w:val="40"/>
          <w:szCs w:val="40"/>
        </w:rPr>
        <w:t xml:space="preserve"> - </w:t>
      </w:r>
      <w:r>
        <w:rPr>
          <w:rFonts w:ascii="Times New Roman" w:hAnsi="Times New Roman" w:cs="Times New Roman"/>
          <w:sz w:val="40"/>
          <w:szCs w:val="40"/>
        </w:rPr>
        <w:t>I got the “big stuff” right---</w:t>
      </w:r>
    </w:p>
    <w:p w14:paraId="1F00E257" w14:textId="77777777" w:rsidR="00CB093E" w:rsidRDefault="00CB093E">
      <w:pPr>
        <w:rPr>
          <w:rFonts w:ascii="Times New Roman" w:hAnsi="Times New Roman" w:cs="Times New Roman"/>
          <w:sz w:val="40"/>
          <w:szCs w:val="40"/>
        </w:rPr>
      </w:pPr>
    </w:p>
    <w:p w14:paraId="7FF7F786" w14:textId="77777777" w:rsidR="00CB093E" w:rsidRPr="0007781E" w:rsidRDefault="00CB093E" w:rsidP="00077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7781E">
        <w:rPr>
          <w:rFonts w:ascii="Times New Roman" w:hAnsi="Times New Roman" w:cs="Times New Roman"/>
          <w:sz w:val="40"/>
          <w:szCs w:val="40"/>
        </w:rPr>
        <w:t xml:space="preserve">We would start the year in a continuing resolution- </w:t>
      </w:r>
      <w:r w:rsidR="0007781E" w:rsidRPr="0007781E">
        <w:rPr>
          <w:rFonts w:ascii="Times New Roman" w:hAnsi="Times New Roman" w:cs="Times New Roman"/>
          <w:sz w:val="40"/>
          <w:szCs w:val="40"/>
        </w:rPr>
        <w:t>though</w:t>
      </w:r>
      <w:r w:rsidRPr="0007781E">
        <w:rPr>
          <w:rFonts w:ascii="Times New Roman" w:hAnsi="Times New Roman" w:cs="Times New Roman"/>
          <w:sz w:val="40"/>
          <w:szCs w:val="40"/>
        </w:rPr>
        <w:t xml:space="preserve"> I never would have </w:t>
      </w:r>
      <w:r w:rsidR="0007781E" w:rsidRPr="0007781E">
        <w:rPr>
          <w:rFonts w:ascii="Times New Roman" w:hAnsi="Times New Roman" w:cs="Times New Roman"/>
          <w:sz w:val="40"/>
          <w:szCs w:val="40"/>
        </w:rPr>
        <w:t>predicted</w:t>
      </w:r>
      <w:r w:rsidRPr="0007781E">
        <w:rPr>
          <w:rFonts w:ascii="Times New Roman" w:hAnsi="Times New Roman" w:cs="Times New Roman"/>
          <w:sz w:val="40"/>
          <w:szCs w:val="40"/>
        </w:rPr>
        <w:t xml:space="preserve"> it would go this long;</w:t>
      </w:r>
    </w:p>
    <w:p w14:paraId="66DFBA4D" w14:textId="77777777" w:rsidR="00CB093E" w:rsidRDefault="00CB093E">
      <w:pPr>
        <w:rPr>
          <w:rFonts w:ascii="Times New Roman" w:hAnsi="Times New Roman" w:cs="Times New Roman"/>
          <w:sz w:val="40"/>
          <w:szCs w:val="40"/>
        </w:rPr>
      </w:pPr>
    </w:p>
    <w:p w14:paraId="2FFB0818" w14:textId="77777777" w:rsidR="0007781E" w:rsidRPr="0007781E" w:rsidRDefault="00CB093E" w:rsidP="00077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7781E">
        <w:rPr>
          <w:rFonts w:ascii="Times New Roman" w:hAnsi="Times New Roman" w:cs="Times New Roman"/>
          <w:sz w:val="40"/>
          <w:szCs w:val="40"/>
        </w:rPr>
        <w:t>That we would get a nice plus-up in t</w:t>
      </w:r>
      <w:r w:rsidR="0007781E" w:rsidRPr="0007781E">
        <w:rPr>
          <w:rFonts w:ascii="Times New Roman" w:hAnsi="Times New Roman" w:cs="Times New Roman"/>
          <w:sz w:val="40"/>
          <w:szCs w:val="40"/>
        </w:rPr>
        <w:t>he defense budget from the new A</w:t>
      </w:r>
      <w:r w:rsidRPr="0007781E">
        <w:rPr>
          <w:rFonts w:ascii="Times New Roman" w:hAnsi="Times New Roman" w:cs="Times New Roman"/>
          <w:sz w:val="40"/>
          <w:szCs w:val="40"/>
        </w:rPr>
        <w:t>dministration</w:t>
      </w:r>
      <w:r w:rsidR="0007781E" w:rsidRPr="0007781E">
        <w:rPr>
          <w:rFonts w:ascii="Times New Roman" w:hAnsi="Times New Roman" w:cs="Times New Roman"/>
          <w:sz w:val="40"/>
          <w:szCs w:val="40"/>
        </w:rPr>
        <w:t>,</w:t>
      </w:r>
      <w:r w:rsidR="00FF2C4C">
        <w:rPr>
          <w:rFonts w:ascii="Times New Roman" w:hAnsi="Times New Roman" w:cs="Times New Roman"/>
          <w:sz w:val="40"/>
          <w:szCs w:val="40"/>
        </w:rPr>
        <w:t xml:space="preserve"> which we did for FY</w:t>
      </w:r>
      <w:r w:rsidRPr="0007781E">
        <w:rPr>
          <w:rFonts w:ascii="Times New Roman" w:hAnsi="Times New Roman" w:cs="Times New Roman"/>
          <w:sz w:val="40"/>
          <w:szCs w:val="40"/>
        </w:rPr>
        <w:t>17</w:t>
      </w:r>
      <w:r w:rsidR="0007781E" w:rsidRPr="0007781E">
        <w:rPr>
          <w:rFonts w:ascii="Times New Roman" w:hAnsi="Times New Roman" w:cs="Times New Roman"/>
          <w:sz w:val="40"/>
          <w:szCs w:val="40"/>
        </w:rPr>
        <w:t>;</w:t>
      </w:r>
    </w:p>
    <w:p w14:paraId="4C725EAE" w14:textId="77777777" w:rsidR="0007781E" w:rsidRDefault="0007781E">
      <w:pPr>
        <w:rPr>
          <w:rFonts w:ascii="Times New Roman" w:hAnsi="Times New Roman" w:cs="Times New Roman"/>
          <w:sz w:val="40"/>
          <w:szCs w:val="40"/>
        </w:rPr>
      </w:pPr>
    </w:p>
    <w:p w14:paraId="5AA70A82" w14:textId="77777777" w:rsidR="00CB093E" w:rsidRPr="0007781E" w:rsidRDefault="0007781E" w:rsidP="00077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T</w:t>
      </w:r>
      <w:r w:rsidRPr="0007781E">
        <w:rPr>
          <w:rFonts w:ascii="Times New Roman" w:hAnsi="Times New Roman" w:cs="Times New Roman"/>
          <w:sz w:val="40"/>
          <w:szCs w:val="40"/>
        </w:rPr>
        <w:t xml:space="preserve">hat </w:t>
      </w:r>
      <w:r w:rsidR="00FF2C4C">
        <w:rPr>
          <w:rFonts w:ascii="Times New Roman" w:hAnsi="Times New Roman" w:cs="Times New Roman"/>
          <w:sz w:val="40"/>
          <w:szCs w:val="40"/>
        </w:rPr>
        <w:t>FY</w:t>
      </w:r>
      <w:r w:rsidR="00CB093E" w:rsidRPr="0007781E">
        <w:rPr>
          <w:rFonts w:ascii="Times New Roman" w:hAnsi="Times New Roman" w:cs="Times New Roman"/>
          <w:sz w:val="40"/>
          <w:szCs w:val="40"/>
        </w:rPr>
        <w:t xml:space="preserve">18 </w:t>
      </w:r>
      <w:r w:rsidRPr="0007781E">
        <w:rPr>
          <w:rFonts w:ascii="Times New Roman" w:hAnsi="Times New Roman" w:cs="Times New Roman"/>
          <w:sz w:val="40"/>
          <w:szCs w:val="40"/>
        </w:rPr>
        <w:t>and the F</w:t>
      </w:r>
      <w:r>
        <w:rPr>
          <w:rFonts w:ascii="Times New Roman" w:hAnsi="Times New Roman" w:cs="Times New Roman"/>
          <w:sz w:val="40"/>
          <w:szCs w:val="40"/>
        </w:rPr>
        <w:t>YDP would be well above previous plans;</w:t>
      </w:r>
    </w:p>
    <w:p w14:paraId="554AFA23" w14:textId="77777777" w:rsidR="00CB093E" w:rsidRDefault="00CB093E">
      <w:pPr>
        <w:rPr>
          <w:rFonts w:ascii="Times New Roman" w:hAnsi="Times New Roman" w:cs="Times New Roman"/>
          <w:sz w:val="40"/>
          <w:szCs w:val="40"/>
        </w:rPr>
      </w:pPr>
    </w:p>
    <w:p w14:paraId="386AF38C" w14:textId="77777777" w:rsidR="00CB093E" w:rsidRPr="0007781E" w:rsidRDefault="00CB093E" w:rsidP="00077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7781E">
        <w:rPr>
          <w:rFonts w:ascii="Times New Roman" w:hAnsi="Times New Roman" w:cs="Times New Roman"/>
          <w:sz w:val="40"/>
          <w:szCs w:val="40"/>
        </w:rPr>
        <w:t>That the deficit hawks would get amnesia</w:t>
      </w:r>
      <w:r w:rsidR="0007781E" w:rsidRPr="0007781E">
        <w:rPr>
          <w:rFonts w:ascii="Times New Roman" w:hAnsi="Times New Roman" w:cs="Times New Roman"/>
          <w:sz w:val="40"/>
          <w:szCs w:val="40"/>
        </w:rPr>
        <w:t xml:space="preserve"> </w:t>
      </w:r>
      <w:r w:rsidRPr="0007781E">
        <w:rPr>
          <w:rFonts w:ascii="Times New Roman" w:hAnsi="Times New Roman" w:cs="Times New Roman"/>
          <w:sz w:val="40"/>
          <w:szCs w:val="40"/>
        </w:rPr>
        <w:t>-</w:t>
      </w:r>
      <w:r w:rsidR="0007781E" w:rsidRPr="0007781E">
        <w:rPr>
          <w:rFonts w:ascii="Times New Roman" w:hAnsi="Times New Roman" w:cs="Times New Roman"/>
          <w:sz w:val="40"/>
          <w:szCs w:val="40"/>
        </w:rPr>
        <w:t xml:space="preserve"> </w:t>
      </w:r>
      <w:r w:rsidRPr="0007781E">
        <w:rPr>
          <w:rFonts w:ascii="Times New Roman" w:hAnsi="Times New Roman" w:cs="Times New Roman"/>
          <w:sz w:val="40"/>
          <w:szCs w:val="40"/>
        </w:rPr>
        <w:t>which they have with the tax cut</w:t>
      </w:r>
      <w:r w:rsidR="0007781E" w:rsidRPr="0007781E">
        <w:rPr>
          <w:rFonts w:ascii="Times New Roman" w:hAnsi="Times New Roman" w:cs="Times New Roman"/>
          <w:sz w:val="40"/>
          <w:szCs w:val="40"/>
        </w:rPr>
        <w:t>, and increased discretionary spending</w:t>
      </w:r>
      <w:r w:rsidRPr="0007781E">
        <w:rPr>
          <w:rFonts w:ascii="Times New Roman" w:hAnsi="Times New Roman" w:cs="Times New Roman"/>
          <w:sz w:val="40"/>
          <w:szCs w:val="40"/>
        </w:rPr>
        <w:t>;</w:t>
      </w:r>
    </w:p>
    <w:p w14:paraId="7A0E0BBC" w14:textId="77777777" w:rsidR="00CB093E" w:rsidRDefault="00CB093E">
      <w:pPr>
        <w:rPr>
          <w:rFonts w:ascii="Times New Roman" w:hAnsi="Times New Roman" w:cs="Times New Roman"/>
          <w:sz w:val="40"/>
          <w:szCs w:val="40"/>
        </w:rPr>
      </w:pPr>
    </w:p>
    <w:p w14:paraId="07E52F40" w14:textId="77777777" w:rsidR="00CB093E" w:rsidRPr="0007781E" w:rsidRDefault="00CB093E" w:rsidP="00077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7781E">
        <w:rPr>
          <w:rFonts w:ascii="Times New Roman" w:hAnsi="Times New Roman" w:cs="Times New Roman"/>
          <w:sz w:val="40"/>
          <w:szCs w:val="40"/>
        </w:rPr>
        <w:t>Th</w:t>
      </w:r>
      <w:r w:rsidR="0007781E" w:rsidRPr="0007781E">
        <w:rPr>
          <w:rFonts w:ascii="Times New Roman" w:hAnsi="Times New Roman" w:cs="Times New Roman"/>
          <w:sz w:val="40"/>
          <w:szCs w:val="40"/>
        </w:rPr>
        <w:t>at “entitlements” would be hands o</w:t>
      </w:r>
      <w:r w:rsidRPr="0007781E">
        <w:rPr>
          <w:rFonts w:ascii="Times New Roman" w:hAnsi="Times New Roman" w:cs="Times New Roman"/>
          <w:sz w:val="40"/>
          <w:szCs w:val="40"/>
        </w:rPr>
        <w:t xml:space="preserve">ff </w:t>
      </w:r>
      <w:r w:rsidR="0007781E" w:rsidRPr="0007781E">
        <w:rPr>
          <w:rFonts w:ascii="Times New Roman" w:hAnsi="Times New Roman" w:cs="Times New Roman"/>
          <w:sz w:val="40"/>
          <w:szCs w:val="40"/>
        </w:rPr>
        <w:t xml:space="preserve">- </w:t>
      </w:r>
      <w:r w:rsidRPr="0007781E">
        <w:rPr>
          <w:rFonts w:ascii="Times New Roman" w:hAnsi="Times New Roman" w:cs="Times New Roman"/>
          <w:sz w:val="40"/>
          <w:szCs w:val="40"/>
        </w:rPr>
        <w:t>which they are;</w:t>
      </w:r>
    </w:p>
    <w:p w14:paraId="7E5258C7" w14:textId="77777777" w:rsidR="00CB093E" w:rsidRDefault="00CB093E">
      <w:pPr>
        <w:rPr>
          <w:rFonts w:ascii="Times New Roman" w:hAnsi="Times New Roman" w:cs="Times New Roman"/>
          <w:sz w:val="40"/>
          <w:szCs w:val="40"/>
        </w:rPr>
      </w:pPr>
    </w:p>
    <w:p w14:paraId="3824C2C7" w14:textId="77777777" w:rsidR="00CB093E" w:rsidRPr="0007781E" w:rsidRDefault="00CB093E" w:rsidP="00077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07781E">
        <w:rPr>
          <w:rFonts w:ascii="Times New Roman" w:hAnsi="Times New Roman" w:cs="Times New Roman"/>
          <w:sz w:val="40"/>
          <w:szCs w:val="40"/>
        </w:rPr>
        <w:t xml:space="preserve">And that many campaign statements would go to the dust bin of history </w:t>
      </w:r>
      <w:r w:rsidR="0007781E" w:rsidRPr="0007781E">
        <w:rPr>
          <w:rFonts w:ascii="Times New Roman" w:hAnsi="Times New Roman" w:cs="Times New Roman"/>
          <w:sz w:val="40"/>
          <w:szCs w:val="40"/>
        </w:rPr>
        <w:t xml:space="preserve">- </w:t>
      </w:r>
      <w:r w:rsidR="0007781E">
        <w:rPr>
          <w:rFonts w:ascii="Times New Roman" w:hAnsi="Times New Roman" w:cs="Times New Roman"/>
          <w:sz w:val="40"/>
          <w:szCs w:val="40"/>
        </w:rPr>
        <w:t>which they have.</w:t>
      </w:r>
    </w:p>
    <w:p w14:paraId="75512920" w14:textId="77777777" w:rsidR="00CB093E" w:rsidRDefault="00CB093E">
      <w:pPr>
        <w:rPr>
          <w:rFonts w:ascii="Times New Roman" w:hAnsi="Times New Roman" w:cs="Times New Roman"/>
          <w:sz w:val="40"/>
          <w:szCs w:val="40"/>
        </w:rPr>
      </w:pPr>
    </w:p>
    <w:p w14:paraId="45A3B2DA" w14:textId="778EBECB" w:rsidR="00CB093E" w:rsidRDefault="00FF2C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Where was I was </w:t>
      </w:r>
      <w:r w:rsidR="00115BCD">
        <w:rPr>
          <w:rFonts w:ascii="Times New Roman" w:hAnsi="Times New Roman" w:cs="Times New Roman"/>
          <w:sz w:val="40"/>
          <w:szCs w:val="40"/>
        </w:rPr>
        <w:t>a bit</w:t>
      </w:r>
      <w:r>
        <w:rPr>
          <w:rFonts w:ascii="Times New Roman" w:hAnsi="Times New Roman" w:cs="Times New Roman"/>
          <w:sz w:val="40"/>
          <w:szCs w:val="40"/>
        </w:rPr>
        <w:t xml:space="preserve"> off  -</w:t>
      </w:r>
      <w:r w:rsidR="008743E1">
        <w:rPr>
          <w:rFonts w:ascii="Times New Roman" w:hAnsi="Times New Roman" w:cs="Times New Roman"/>
          <w:sz w:val="40"/>
          <w:szCs w:val="40"/>
        </w:rPr>
        <w:t>-</w:t>
      </w:r>
      <w:r w:rsidR="00CB093E">
        <w:rPr>
          <w:rFonts w:ascii="Times New Roman" w:hAnsi="Times New Roman" w:cs="Times New Roman"/>
          <w:sz w:val="40"/>
          <w:szCs w:val="40"/>
        </w:rPr>
        <w:t xml:space="preserve"> I felt the new Mattis national defense strategy would </w:t>
      </w:r>
      <w:r>
        <w:rPr>
          <w:rFonts w:ascii="Times New Roman" w:hAnsi="Times New Roman" w:cs="Times New Roman"/>
          <w:sz w:val="40"/>
          <w:szCs w:val="40"/>
        </w:rPr>
        <w:t>revert to</w:t>
      </w:r>
      <w:r w:rsidR="00CB093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the two-war</w:t>
      </w:r>
      <w:r w:rsidR="00CB093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strategy - </w:t>
      </w:r>
      <w:r w:rsidR="0059022F">
        <w:rPr>
          <w:rFonts w:ascii="Times New Roman" w:hAnsi="Times New Roman" w:cs="Times New Roman"/>
          <w:sz w:val="40"/>
          <w:szCs w:val="40"/>
        </w:rPr>
        <w:t>what previously was called “defeat and deny</w:t>
      </w:r>
      <w:r>
        <w:rPr>
          <w:rFonts w:ascii="Times New Roman" w:hAnsi="Times New Roman" w:cs="Times New Roman"/>
          <w:sz w:val="40"/>
          <w:szCs w:val="40"/>
        </w:rPr>
        <w:t>,</w:t>
      </w:r>
      <w:r w:rsidR="0059022F">
        <w:rPr>
          <w:rFonts w:ascii="Times New Roman" w:hAnsi="Times New Roman" w:cs="Times New Roman"/>
          <w:sz w:val="40"/>
          <w:szCs w:val="40"/>
        </w:rPr>
        <w:t xml:space="preserve">” </w:t>
      </w:r>
      <w:r w:rsidR="00CB093E">
        <w:rPr>
          <w:rFonts w:ascii="Times New Roman" w:hAnsi="Times New Roman" w:cs="Times New Roman"/>
          <w:sz w:val="40"/>
          <w:szCs w:val="40"/>
        </w:rPr>
        <w:t>and that would require a strong nuclear deterrent, increased warfighting readiness</w:t>
      </w:r>
      <w:r>
        <w:rPr>
          <w:rFonts w:ascii="Times New Roman" w:hAnsi="Times New Roman" w:cs="Times New Roman"/>
          <w:sz w:val="40"/>
          <w:szCs w:val="40"/>
        </w:rPr>
        <w:t>,</w:t>
      </w:r>
      <w:r w:rsidR="00CB093E">
        <w:rPr>
          <w:rFonts w:ascii="Times New Roman" w:hAnsi="Times New Roman" w:cs="Times New Roman"/>
          <w:sz w:val="40"/>
          <w:szCs w:val="40"/>
        </w:rPr>
        <w:t xml:space="preserve"> and </w:t>
      </w:r>
      <w:r w:rsidR="00F0470D">
        <w:rPr>
          <w:rFonts w:ascii="Times New Roman" w:hAnsi="Times New Roman" w:cs="Times New Roman"/>
          <w:sz w:val="40"/>
          <w:szCs w:val="40"/>
        </w:rPr>
        <w:t>a much more lethal conventional force.</w:t>
      </w:r>
    </w:p>
    <w:p w14:paraId="34112359" w14:textId="77777777" w:rsidR="00F0470D" w:rsidRDefault="00F0470D">
      <w:pPr>
        <w:rPr>
          <w:rFonts w:ascii="Times New Roman" w:hAnsi="Times New Roman" w:cs="Times New Roman"/>
          <w:sz w:val="40"/>
          <w:szCs w:val="40"/>
        </w:rPr>
      </w:pPr>
    </w:p>
    <w:p w14:paraId="1085D21F" w14:textId="77777777" w:rsidR="00F0470D" w:rsidRDefault="00F047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The new strategy </w:t>
      </w:r>
      <w:r w:rsidR="0076201B">
        <w:rPr>
          <w:rFonts w:ascii="Times New Roman" w:hAnsi="Times New Roman" w:cs="Times New Roman"/>
          <w:sz w:val="40"/>
          <w:szCs w:val="40"/>
        </w:rPr>
        <w:t>focuses</w:t>
      </w:r>
      <w:r w:rsidR="00FF2C4C">
        <w:rPr>
          <w:rFonts w:ascii="Times New Roman" w:hAnsi="Times New Roman" w:cs="Times New Roman"/>
          <w:sz w:val="40"/>
          <w:szCs w:val="40"/>
        </w:rPr>
        <w:t xml:space="preserve"> on what they term</w:t>
      </w:r>
      <w:r w:rsidR="00204AF1">
        <w:rPr>
          <w:rFonts w:ascii="Times New Roman" w:hAnsi="Times New Roman" w:cs="Times New Roman"/>
          <w:sz w:val="40"/>
          <w:szCs w:val="40"/>
        </w:rPr>
        <w:t xml:space="preserve"> “big p</w:t>
      </w:r>
      <w:r>
        <w:rPr>
          <w:rFonts w:ascii="Times New Roman" w:hAnsi="Times New Roman" w:cs="Times New Roman"/>
          <w:sz w:val="40"/>
          <w:szCs w:val="40"/>
        </w:rPr>
        <w:t>ower” conflict with Russia and China</w:t>
      </w:r>
      <w:r w:rsidR="00FF2C4C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6201B">
        <w:rPr>
          <w:rFonts w:ascii="Times New Roman" w:hAnsi="Times New Roman" w:cs="Times New Roman"/>
          <w:sz w:val="40"/>
          <w:szCs w:val="40"/>
        </w:rPr>
        <w:t xml:space="preserve">and </w:t>
      </w:r>
      <w:r>
        <w:rPr>
          <w:rFonts w:ascii="Times New Roman" w:hAnsi="Times New Roman" w:cs="Times New Roman"/>
          <w:sz w:val="40"/>
          <w:szCs w:val="40"/>
        </w:rPr>
        <w:t xml:space="preserve">with smaller regional concerns </w:t>
      </w:r>
      <w:r w:rsidR="00FF2C4C">
        <w:rPr>
          <w:rFonts w:ascii="Times New Roman" w:hAnsi="Times New Roman" w:cs="Times New Roman"/>
          <w:sz w:val="40"/>
          <w:szCs w:val="40"/>
        </w:rPr>
        <w:t>like</w:t>
      </w:r>
      <w:r>
        <w:rPr>
          <w:rFonts w:ascii="Times New Roman" w:hAnsi="Times New Roman" w:cs="Times New Roman"/>
          <w:sz w:val="40"/>
          <w:szCs w:val="40"/>
        </w:rPr>
        <w:t xml:space="preserve"> Iran and North K</w:t>
      </w:r>
      <w:r w:rsidR="0059022F">
        <w:rPr>
          <w:rFonts w:ascii="Times New Roman" w:hAnsi="Times New Roman" w:cs="Times New Roman"/>
          <w:sz w:val="40"/>
          <w:szCs w:val="40"/>
        </w:rPr>
        <w:t>orea</w:t>
      </w:r>
      <w:r w:rsidR="00FF2C4C">
        <w:rPr>
          <w:rFonts w:ascii="Times New Roman" w:hAnsi="Times New Roman" w:cs="Times New Roman"/>
          <w:sz w:val="40"/>
          <w:szCs w:val="40"/>
        </w:rPr>
        <w:t>.  T</w:t>
      </w:r>
      <w:r w:rsidR="0059022F">
        <w:rPr>
          <w:rFonts w:ascii="Times New Roman" w:hAnsi="Times New Roman" w:cs="Times New Roman"/>
          <w:sz w:val="40"/>
          <w:szCs w:val="40"/>
        </w:rPr>
        <w:t xml:space="preserve">hey </w:t>
      </w:r>
      <w:r w:rsidR="00FF2C4C">
        <w:rPr>
          <w:rFonts w:ascii="Times New Roman" w:hAnsi="Times New Roman" w:cs="Times New Roman"/>
          <w:sz w:val="40"/>
          <w:szCs w:val="40"/>
        </w:rPr>
        <w:t>label</w:t>
      </w:r>
      <w:r w:rsidR="0059022F">
        <w:rPr>
          <w:rFonts w:ascii="Times New Roman" w:hAnsi="Times New Roman" w:cs="Times New Roman"/>
          <w:sz w:val="40"/>
          <w:szCs w:val="40"/>
        </w:rPr>
        <w:t xml:space="preserve"> it “defeat and deter</w:t>
      </w:r>
      <w:r w:rsidR="00115BCD">
        <w:rPr>
          <w:rFonts w:ascii="Times New Roman" w:hAnsi="Times New Roman" w:cs="Times New Roman"/>
          <w:sz w:val="40"/>
          <w:szCs w:val="40"/>
        </w:rPr>
        <w:t>.</w:t>
      </w:r>
      <w:r w:rsidR="0059022F">
        <w:rPr>
          <w:rFonts w:ascii="Times New Roman" w:hAnsi="Times New Roman" w:cs="Times New Roman"/>
          <w:sz w:val="40"/>
          <w:szCs w:val="40"/>
        </w:rPr>
        <w:t xml:space="preserve">” </w:t>
      </w:r>
      <w:r w:rsidR="00115BCD">
        <w:rPr>
          <w:rFonts w:ascii="Times New Roman" w:hAnsi="Times New Roman" w:cs="Times New Roman"/>
          <w:sz w:val="40"/>
          <w:szCs w:val="40"/>
        </w:rPr>
        <w:t>But</w:t>
      </w:r>
      <w:r w:rsidR="0076201B">
        <w:rPr>
          <w:rFonts w:ascii="Times New Roman" w:hAnsi="Times New Roman" w:cs="Times New Roman"/>
          <w:sz w:val="40"/>
          <w:szCs w:val="40"/>
        </w:rPr>
        <w:t xml:space="preserve"> it still</w:t>
      </w:r>
      <w:r w:rsidR="0059022F">
        <w:rPr>
          <w:rFonts w:ascii="Times New Roman" w:hAnsi="Times New Roman" w:cs="Times New Roman"/>
          <w:sz w:val="40"/>
          <w:szCs w:val="40"/>
        </w:rPr>
        <w:t xml:space="preserve"> require</w:t>
      </w:r>
      <w:r w:rsidR="0076201B">
        <w:rPr>
          <w:rFonts w:ascii="Times New Roman" w:hAnsi="Times New Roman" w:cs="Times New Roman"/>
          <w:sz w:val="40"/>
          <w:szCs w:val="40"/>
        </w:rPr>
        <w:t>s</w:t>
      </w:r>
      <w:r w:rsidR="0059022F">
        <w:rPr>
          <w:rFonts w:ascii="Times New Roman" w:hAnsi="Times New Roman" w:cs="Times New Roman"/>
          <w:sz w:val="40"/>
          <w:szCs w:val="40"/>
        </w:rPr>
        <w:t xml:space="preserve"> a strong nuclear deterrent, increased warfighting reasiness and a much more lethal conventional force.</w:t>
      </w:r>
    </w:p>
    <w:p w14:paraId="78DA98FE" w14:textId="77777777" w:rsidR="00F0470D" w:rsidRDefault="00F0470D">
      <w:pPr>
        <w:rPr>
          <w:rFonts w:ascii="Times New Roman" w:hAnsi="Times New Roman" w:cs="Times New Roman"/>
          <w:sz w:val="40"/>
          <w:szCs w:val="40"/>
        </w:rPr>
      </w:pPr>
    </w:p>
    <w:p w14:paraId="752C4F24" w14:textId="1FB47464" w:rsidR="00F0470D" w:rsidRDefault="00F047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There is a</w:t>
      </w:r>
      <w:r w:rsidR="00FF2C4C">
        <w:rPr>
          <w:rFonts w:ascii="Times New Roman" w:hAnsi="Times New Roman" w:cs="Times New Roman"/>
          <w:sz w:val="40"/>
          <w:szCs w:val="40"/>
        </w:rPr>
        <w:t>n intense</w:t>
      </w:r>
      <w:r>
        <w:rPr>
          <w:rFonts w:ascii="Times New Roman" w:hAnsi="Times New Roman" w:cs="Times New Roman"/>
          <w:sz w:val="40"/>
          <w:szCs w:val="40"/>
        </w:rPr>
        <w:t xml:space="preserve"> focus on the new d</w:t>
      </w:r>
      <w:r w:rsidR="00FF2C4C">
        <w:rPr>
          <w:rFonts w:ascii="Times New Roman" w:hAnsi="Times New Roman" w:cs="Times New Roman"/>
          <w:sz w:val="40"/>
          <w:szCs w:val="40"/>
        </w:rPr>
        <w:t xml:space="preserve">omains of potential conflict: </w:t>
      </w:r>
      <w:r>
        <w:rPr>
          <w:rFonts w:ascii="Times New Roman" w:hAnsi="Times New Roman" w:cs="Times New Roman"/>
          <w:sz w:val="40"/>
          <w:szCs w:val="40"/>
        </w:rPr>
        <w:t>cyber, space, artificial intelligence and weapons of mass</w:t>
      </w:r>
      <w:r w:rsidR="00FF2C4C">
        <w:rPr>
          <w:rFonts w:ascii="Times New Roman" w:hAnsi="Times New Roman" w:cs="Times New Roman"/>
          <w:sz w:val="40"/>
          <w:szCs w:val="40"/>
        </w:rPr>
        <w:t xml:space="preserve"> destruction. And Secretary</w:t>
      </w:r>
      <w:r>
        <w:rPr>
          <w:rFonts w:ascii="Times New Roman" w:hAnsi="Times New Roman" w:cs="Times New Roman"/>
          <w:sz w:val="40"/>
          <w:szCs w:val="40"/>
        </w:rPr>
        <w:t xml:space="preserve"> Mattis continues to push </w:t>
      </w:r>
      <w:r w:rsidR="008743E1">
        <w:rPr>
          <w:rFonts w:ascii="Times New Roman" w:hAnsi="Times New Roman" w:cs="Times New Roman"/>
          <w:sz w:val="40"/>
          <w:szCs w:val="40"/>
        </w:rPr>
        <w:t>reforms,</w:t>
      </w:r>
      <w:r>
        <w:rPr>
          <w:rFonts w:ascii="Times New Roman" w:hAnsi="Times New Roman" w:cs="Times New Roman"/>
          <w:sz w:val="40"/>
          <w:szCs w:val="40"/>
        </w:rPr>
        <w:t xml:space="preserve"> as there is a consensus that current processes and procedure</w:t>
      </w:r>
      <w:r w:rsidR="00115BCD">
        <w:rPr>
          <w:rFonts w:ascii="Times New Roman" w:hAnsi="Times New Roman" w:cs="Times New Roman"/>
          <w:sz w:val="40"/>
          <w:szCs w:val="40"/>
        </w:rPr>
        <w:t>s have grown cumbersome, risk av</w:t>
      </w:r>
      <w:r w:rsidR="00FF2C4C">
        <w:rPr>
          <w:rFonts w:ascii="Times New Roman" w:hAnsi="Times New Roman" w:cs="Times New Roman"/>
          <w:sz w:val="40"/>
          <w:szCs w:val="40"/>
        </w:rPr>
        <w:t xml:space="preserve">erse, </w:t>
      </w:r>
      <w:r>
        <w:rPr>
          <w:rFonts w:ascii="Times New Roman" w:hAnsi="Times New Roman" w:cs="Times New Roman"/>
          <w:sz w:val="40"/>
          <w:szCs w:val="40"/>
        </w:rPr>
        <w:t>time consuming</w:t>
      </w:r>
      <w:r w:rsidR="00FF2C4C">
        <w:rPr>
          <w:rFonts w:ascii="Times New Roman" w:hAnsi="Times New Roman" w:cs="Times New Roman"/>
          <w:sz w:val="40"/>
          <w:szCs w:val="40"/>
        </w:rPr>
        <w:t>, and costly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3FE5167C" w14:textId="77777777" w:rsidR="00F0470D" w:rsidRDefault="00F0470D">
      <w:pPr>
        <w:rPr>
          <w:rFonts w:ascii="Times New Roman" w:hAnsi="Times New Roman" w:cs="Times New Roman"/>
          <w:sz w:val="40"/>
          <w:szCs w:val="40"/>
        </w:rPr>
      </w:pPr>
    </w:p>
    <w:p w14:paraId="52C2B7E6" w14:textId="283C93AB" w:rsidR="00F0470D" w:rsidRDefault="00FF2C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The recently released Nuclear Posture Review and National </w:t>
      </w:r>
      <w:r w:rsidR="0076201B">
        <w:rPr>
          <w:rFonts w:ascii="Times New Roman" w:hAnsi="Times New Roman" w:cs="Times New Roman"/>
          <w:sz w:val="40"/>
          <w:szCs w:val="40"/>
        </w:rPr>
        <w:t>Defense Strategy requires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F29DA">
        <w:rPr>
          <w:rFonts w:ascii="Times New Roman" w:hAnsi="Times New Roman" w:cs="Times New Roman"/>
          <w:sz w:val="40"/>
          <w:szCs w:val="40"/>
        </w:rPr>
        <w:t>a robust recapita</w:t>
      </w:r>
      <w:r w:rsidR="00F0470D">
        <w:rPr>
          <w:rFonts w:ascii="Times New Roman" w:hAnsi="Times New Roman" w:cs="Times New Roman"/>
          <w:sz w:val="40"/>
          <w:szCs w:val="40"/>
        </w:rPr>
        <w:t>lization of the nuclear deterrent to include command and control; a larger naval fl</w:t>
      </w:r>
      <w:r>
        <w:rPr>
          <w:rFonts w:ascii="Times New Roman" w:hAnsi="Times New Roman" w:cs="Times New Roman"/>
          <w:sz w:val="40"/>
          <w:szCs w:val="40"/>
        </w:rPr>
        <w:t>eet for the Indo-P</w:t>
      </w:r>
      <w:r w:rsidR="00115BCD">
        <w:rPr>
          <w:rFonts w:ascii="Times New Roman" w:hAnsi="Times New Roman" w:cs="Times New Roman"/>
          <w:sz w:val="40"/>
          <w:szCs w:val="40"/>
        </w:rPr>
        <w:t>acific strateg</w:t>
      </w:r>
      <w:r>
        <w:rPr>
          <w:rFonts w:ascii="Times New Roman" w:hAnsi="Times New Roman" w:cs="Times New Roman"/>
          <w:sz w:val="40"/>
          <w:szCs w:val="40"/>
        </w:rPr>
        <w:t>y as well as an Air F</w:t>
      </w:r>
      <w:r w:rsidR="00F0470D">
        <w:rPr>
          <w:rFonts w:ascii="Times New Roman" w:hAnsi="Times New Roman" w:cs="Times New Roman"/>
          <w:sz w:val="40"/>
          <w:szCs w:val="40"/>
        </w:rPr>
        <w:t>o</w:t>
      </w:r>
      <w:r>
        <w:rPr>
          <w:rFonts w:ascii="Times New Roman" w:hAnsi="Times New Roman" w:cs="Times New Roman"/>
          <w:sz w:val="40"/>
          <w:szCs w:val="40"/>
        </w:rPr>
        <w:t>r</w:t>
      </w:r>
      <w:r w:rsidR="00F0470D">
        <w:rPr>
          <w:rFonts w:ascii="Times New Roman" w:hAnsi="Times New Roman" w:cs="Times New Roman"/>
          <w:sz w:val="40"/>
          <w:szCs w:val="40"/>
        </w:rPr>
        <w:t xml:space="preserve">ce with greater range and </w:t>
      </w:r>
      <w:r w:rsidR="00115BCD">
        <w:rPr>
          <w:rFonts w:ascii="Times New Roman" w:hAnsi="Times New Roman" w:cs="Times New Roman"/>
          <w:sz w:val="40"/>
          <w:szCs w:val="40"/>
        </w:rPr>
        <w:t>payload; a</w:t>
      </w:r>
      <w:r w:rsidR="00F0470D">
        <w:rPr>
          <w:rFonts w:ascii="Times New Roman" w:hAnsi="Times New Roman" w:cs="Times New Roman"/>
          <w:sz w:val="40"/>
          <w:szCs w:val="40"/>
        </w:rPr>
        <w:t xml:space="preserve"> more lethal ground force </w:t>
      </w:r>
      <w:r w:rsidR="008743E1">
        <w:rPr>
          <w:rFonts w:ascii="Times New Roman" w:hAnsi="Times New Roman" w:cs="Times New Roman"/>
          <w:sz w:val="40"/>
          <w:szCs w:val="40"/>
        </w:rPr>
        <w:t xml:space="preserve">and accelerated developments in </w:t>
      </w:r>
      <w:r>
        <w:rPr>
          <w:rFonts w:ascii="Times New Roman" w:hAnsi="Times New Roman" w:cs="Times New Roman"/>
          <w:sz w:val="40"/>
          <w:szCs w:val="40"/>
        </w:rPr>
        <w:t>a</w:t>
      </w:r>
      <w:r w:rsidR="00F0470D">
        <w:rPr>
          <w:rFonts w:ascii="Times New Roman" w:hAnsi="Times New Roman" w:cs="Times New Roman"/>
          <w:sz w:val="40"/>
          <w:szCs w:val="40"/>
        </w:rPr>
        <w:t xml:space="preserve">utonomous </w:t>
      </w:r>
      <w:r w:rsidR="00115BCD">
        <w:rPr>
          <w:rFonts w:ascii="Times New Roman" w:hAnsi="Times New Roman" w:cs="Times New Roman"/>
          <w:sz w:val="40"/>
          <w:szCs w:val="40"/>
        </w:rPr>
        <w:t>systems</w:t>
      </w:r>
      <w:r w:rsidR="00F0470D">
        <w:rPr>
          <w:rFonts w:ascii="Times New Roman" w:hAnsi="Times New Roman" w:cs="Times New Roman"/>
          <w:sz w:val="40"/>
          <w:szCs w:val="40"/>
        </w:rPr>
        <w:t>, artificial in</w:t>
      </w:r>
      <w:r>
        <w:rPr>
          <w:rFonts w:ascii="Times New Roman" w:hAnsi="Times New Roman" w:cs="Times New Roman"/>
          <w:sz w:val="40"/>
          <w:szCs w:val="40"/>
        </w:rPr>
        <w:t xml:space="preserve">telligence, missile defense, </w:t>
      </w:r>
      <w:r w:rsidR="00F0470D">
        <w:rPr>
          <w:rFonts w:ascii="Times New Roman" w:hAnsi="Times New Roman" w:cs="Times New Roman"/>
          <w:sz w:val="40"/>
          <w:szCs w:val="40"/>
        </w:rPr>
        <w:t>space, hypersonics and advanced computing.</w:t>
      </w:r>
    </w:p>
    <w:p w14:paraId="1315DA09" w14:textId="77777777" w:rsidR="00F0470D" w:rsidRDefault="00F0470D">
      <w:pPr>
        <w:rPr>
          <w:rFonts w:ascii="Times New Roman" w:hAnsi="Times New Roman" w:cs="Times New Roman"/>
          <w:sz w:val="40"/>
          <w:szCs w:val="40"/>
        </w:rPr>
      </w:pPr>
    </w:p>
    <w:p w14:paraId="485A38D3" w14:textId="003D12E9" w:rsidR="00F0470D" w:rsidRDefault="00F047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But you need budget</w:t>
      </w:r>
      <w:r w:rsidR="00115BCD">
        <w:rPr>
          <w:rFonts w:ascii="Times New Roman" w:hAnsi="Times New Roman" w:cs="Times New Roman"/>
          <w:sz w:val="40"/>
          <w:szCs w:val="40"/>
        </w:rPr>
        <w:t xml:space="preserve">s that are </w:t>
      </w:r>
      <w:r w:rsidR="00FF2C4C">
        <w:rPr>
          <w:rFonts w:ascii="Times New Roman" w:hAnsi="Times New Roman" w:cs="Times New Roman"/>
          <w:sz w:val="40"/>
          <w:szCs w:val="40"/>
        </w:rPr>
        <w:t>longer</w:t>
      </w:r>
      <w:r>
        <w:rPr>
          <w:rFonts w:ascii="Times New Roman" w:hAnsi="Times New Roman" w:cs="Times New Roman"/>
          <w:sz w:val="40"/>
          <w:szCs w:val="40"/>
        </w:rPr>
        <w:t xml:space="preserve"> than one year to get all this done.  The topline is </w:t>
      </w:r>
      <w:r w:rsidR="00115BCD">
        <w:rPr>
          <w:rFonts w:ascii="Times New Roman" w:hAnsi="Times New Roman" w:cs="Times New Roman"/>
          <w:sz w:val="40"/>
          <w:szCs w:val="40"/>
        </w:rPr>
        <w:t>moving</w:t>
      </w:r>
      <w:r>
        <w:rPr>
          <w:rFonts w:ascii="Times New Roman" w:hAnsi="Times New Roman" w:cs="Times New Roman"/>
          <w:sz w:val="40"/>
          <w:szCs w:val="40"/>
        </w:rPr>
        <w:t xml:space="preserve"> in the right direction starting with the $25 billion plus up in </w:t>
      </w:r>
      <w:r w:rsidR="00FF2C4C">
        <w:rPr>
          <w:rFonts w:ascii="Times New Roman" w:hAnsi="Times New Roman" w:cs="Times New Roman"/>
          <w:sz w:val="40"/>
          <w:szCs w:val="40"/>
        </w:rPr>
        <w:t>FY</w:t>
      </w:r>
      <w:r>
        <w:rPr>
          <w:rFonts w:ascii="Times New Roman" w:hAnsi="Times New Roman" w:cs="Times New Roman"/>
          <w:sz w:val="40"/>
          <w:szCs w:val="40"/>
        </w:rPr>
        <w:t xml:space="preserve">17, what is </w:t>
      </w:r>
      <w:r w:rsidR="0076201B">
        <w:rPr>
          <w:rFonts w:ascii="Times New Roman" w:hAnsi="Times New Roman" w:cs="Times New Roman"/>
          <w:sz w:val="40"/>
          <w:szCs w:val="40"/>
        </w:rPr>
        <w:t>agreed now at</w:t>
      </w:r>
      <w:r>
        <w:rPr>
          <w:rFonts w:ascii="Times New Roman" w:hAnsi="Times New Roman" w:cs="Times New Roman"/>
          <w:sz w:val="40"/>
          <w:szCs w:val="40"/>
        </w:rPr>
        <w:t xml:space="preserve"> $80 billion over the caps in </w:t>
      </w:r>
      <w:r w:rsidR="00FF2C4C">
        <w:rPr>
          <w:rFonts w:ascii="Times New Roman" w:hAnsi="Times New Roman" w:cs="Times New Roman"/>
          <w:sz w:val="40"/>
          <w:szCs w:val="40"/>
        </w:rPr>
        <w:t>FY</w:t>
      </w:r>
      <w:r>
        <w:rPr>
          <w:rFonts w:ascii="Times New Roman" w:hAnsi="Times New Roman" w:cs="Times New Roman"/>
          <w:sz w:val="40"/>
          <w:szCs w:val="40"/>
        </w:rPr>
        <w:t xml:space="preserve">18 with </w:t>
      </w:r>
      <w:r w:rsidR="00FF2C4C">
        <w:rPr>
          <w:rFonts w:ascii="Times New Roman" w:hAnsi="Times New Roman" w:cs="Times New Roman"/>
          <w:sz w:val="40"/>
          <w:szCs w:val="40"/>
        </w:rPr>
        <w:t>$</w:t>
      </w:r>
      <w:r w:rsidR="0076201B">
        <w:rPr>
          <w:rFonts w:ascii="Times New Roman" w:hAnsi="Times New Roman" w:cs="Times New Roman"/>
          <w:sz w:val="40"/>
          <w:szCs w:val="40"/>
        </w:rPr>
        <w:t>70</w:t>
      </w:r>
      <w:r>
        <w:rPr>
          <w:rFonts w:ascii="Times New Roman" w:hAnsi="Times New Roman" w:cs="Times New Roman"/>
          <w:sz w:val="40"/>
          <w:szCs w:val="40"/>
        </w:rPr>
        <w:t xml:space="preserve"> billion more for OCO; ano</w:t>
      </w:r>
      <w:r w:rsidR="00115BCD">
        <w:rPr>
          <w:rFonts w:ascii="Times New Roman" w:hAnsi="Times New Roman" w:cs="Times New Roman"/>
          <w:sz w:val="40"/>
          <w:szCs w:val="40"/>
        </w:rPr>
        <w:t xml:space="preserve">ther </w:t>
      </w:r>
      <w:r w:rsidR="00FF2C4C">
        <w:rPr>
          <w:rFonts w:ascii="Times New Roman" w:hAnsi="Times New Roman" w:cs="Times New Roman"/>
          <w:sz w:val="40"/>
          <w:szCs w:val="40"/>
        </w:rPr>
        <w:t>$</w:t>
      </w:r>
      <w:r w:rsidR="0076201B">
        <w:rPr>
          <w:rFonts w:ascii="Times New Roman" w:hAnsi="Times New Roman" w:cs="Times New Roman"/>
          <w:sz w:val="40"/>
          <w:szCs w:val="40"/>
        </w:rPr>
        <w:t>85</w:t>
      </w:r>
      <w:r w:rsidR="00115BCD">
        <w:rPr>
          <w:rFonts w:ascii="Times New Roman" w:hAnsi="Times New Roman" w:cs="Times New Roman"/>
          <w:sz w:val="40"/>
          <w:szCs w:val="40"/>
        </w:rPr>
        <w:t xml:space="preserve"> billion over the caps</w:t>
      </w:r>
      <w:r>
        <w:rPr>
          <w:rFonts w:ascii="Times New Roman" w:hAnsi="Times New Roman" w:cs="Times New Roman"/>
          <w:sz w:val="40"/>
          <w:szCs w:val="40"/>
        </w:rPr>
        <w:t xml:space="preserve"> in </w:t>
      </w:r>
      <w:r w:rsidR="00FF2C4C">
        <w:rPr>
          <w:rFonts w:ascii="Times New Roman" w:hAnsi="Times New Roman" w:cs="Times New Roman"/>
          <w:sz w:val="40"/>
          <w:szCs w:val="40"/>
        </w:rPr>
        <w:t>FY</w:t>
      </w:r>
      <w:r>
        <w:rPr>
          <w:rFonts w:ascii="Times New Roman" w:hAnsi="Times New Roman" w:cs="Times New Roman"/>
          <w:sz w:val="40"/>
          <w:szCs w:val="40"/>
        </w:rPr>
        <w:t>19 with</w:t>
      </w:r>
      <w:r w:rsidR="008F29DA">
        <w:rPr>
          <w:rFonts w:ascii="Times New Roman" w:hAnsi="Times New Roman" w:cs="Times New Roman"/>
          <w:sz w:val="40"/>
          <w:szCs w:val="40"/>
        </w:rPr>
        <w:t xml:space="preserve"> another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F2C4C">
        <w:rPr>
          <w:rFonts w:ascii="Times New Roman" w:hAnsi="Times New Roman" w:cs="Times New Roman"/>
          <w:sz w:val="40"/>
          <w:szCs w:val="40"/>
        </w:rPr>
        <w:t>$</w:t>
      </w:r>
      <w:r w:rsidR="008F29DA">
        <w:rPr>
          <w:rFonts w:ascii="Times New Roman" w:hAnsi="Times New Roman" w:cs="Times New Roman"/>
          <w:sz w:val="40"/>
          <w:szCs w:val="40"/>
        </w:rPr>
        <w:t>7</w:t>
      </w:r>
      <w:r>
        <w:rPr>
          <w:rFonts w:ascii="Times New Roman" w:hAnsi="Times New Roman" w:cs="Times New Roman"/>
          <w:sz w:val="40"/>
          <w:szCs w:val="40"/>
        </w:rPr>
        <w:t xml:space="preserve">0 billion for OCO and Mattis believes he has a commitment from the </w:t>
      </w:r>
      <w:r w:rsidR="00115BCD">
        <w:rPr>
          <w:rFonts w:ascii="Times New Roman" w:hAnsi="Times New Roman" w:cs="Times New Roman"/>
          <w:sz w:val="40"/>
          <w:szCs w:val="40"/>
        </w:rPr>
        <w:t>President</w:t>
      </w:r>
      <w:r>
        <w:rPr>
          <w:rFonts w:ascii="Times New Roman" w:hAnsi="Times New Roman" w:cs="Times New Roman"/>
          <w:sz w:val="40"/>
          <w:szCs w:val="40"/>
        </w:rPr>
        <w:t xml:space="preserve"> for a 5% real growth </w:t>
      </w:r>
      <w:r w:rsidR="00115BCD">
        <w:rPr>
          <w:rFonts w:ascii="Times New Roman" w:hAnsi="Times New Roman" w:cs="Times New Roman"/>
          <w:sz w:val="40"/>
          <w:szCs w:val="40"/>
        </w:rPr>
        <w:t>budget</w:t>
      </w:r>
      <w:r>
        <w:rPr>
          <w:rFonts w:ascii="Times New Roman" w:hAnsi="Times New Roman" w:cs="Times New Roman"/>
          <w:sz w:val="40"/>
          <w:szCs w:val="40"/>
        </w:rPr>
        <w:t xml:space="preserve"> each year of the</w:t>
      </w:r>
      <w:r w:rsidR="00181344">
        <w:rPr>
          <w:rFonts w:ascii="Times New Roman" w:hAnsi="Times New Roman" w:cs="Times New Roman"/>
          <w:sz w:val="40"/>
          <w:szCs w:val="40"/>
        </w:rPr>
        <w:t xml:space="preserve"> rest of the</w:t>
      </w:r>
      <w:r>
        <w:rPr>
          <w:rFonts w:ascii="Times New Roman" w:hAnsi="Times New Roman" w:cs="Times New Roman"/>
          <w:sz w:val="40"/>
          <w:szCs w:val="40"/>
        </w:rPr>
        <w:t xml:space="preserve"> FYDP.  That’s real money by any standard.</w:t>
      </w:r>
      <w:r w:rsidR="00181344">
        <w:rPr>
          <w:rFonts w:ascii="Times New Roman" w:hAnsi="Times New Roman" w:cs="Times New Roman"/>
          <w:sz w:val="40"/>
          <w:szCs w:val="40"/>
        </w:rPr>
        <w:t xml:space="preserve"> And Roman put out a superb research piece on the number</w:t>
      </w:r>
      <w:r w:rsidR="008743E1">
        <w:rPr>
          <w:rFonts w:ascii="Times New Roman" w:hAnsi="Times New Roman" w:cs="Times New Roman"/>
          <w:sz w:val="40"/>
          <w:szCs w:val="40"/>
        </w:rPr>
        <w:t>s –</w:t>
      </w:r>
      <w:r w:rsidR="00181344">
        <w:rPr>
          <w:rFonts w:ascii="Times New Roman" w:hAnsi="Times New Roman" w:cs="Times New Roman"/>
          <w:sz w:val="40"/>
          <w:szCs w:val="40"/>
        </w:rPr>
        <w:t xml:space="preserve"> the t</w:t>
      </w:r>
      <w:r w:rsidR="008743E1">
        <w:rPr>
          <w:rFonts w:ascii="Times New Roman" w:hAnsi="Times New Roman" w:cs="Times New Roman"/>
          <w:sz w:val="40"/>
          <w:szCs w:val="40"/>
        </w:rPr>
        <w:t>wo appropriations bills –</w:t>
      </w:r>
      <w:r w:rsidR="00181344">
        <w:rPr>
          <w:rFonts w:ascii="Times New Roman" w:hAnsi="Times New Roman" w:cs="Times New Roman"/>
          <w:sz w:val="40"/>
          <w:szCs w:val="40"/>
        </w:rPr>
        <w:t xml:space="preserve"> this morning.</w:t>
      </w:r>
    </w:p>
    <w:p w14:paraId="4842E146" w14:textId="77777777" w:rsidR="00F0470D" w:rsidRDefault="00F0470D">
      <w:pPr>
        <w:rPr>
          <w:rFonts w:ascii="Times New Roman" w:hAnsi="Times New Roman" w:cs="Times New Roman"/>
          <w:sz w:val="40"/>
          <w:szCs w:val="40"/>
        </w:rPr>
      </w:pPr>
    </w:p>
    <w:p w14:paraId="48C9267A" w14:textId="77777777" w:rsidR="0059022F" w:rsidRDefault="00F047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And it’s clear the outlays </w:t>
      </w:r>
      <w:r w:rsidR="00115BCD">
        <w:rPr>
          <w:rFonts w:ascii="Times New Roman" w:hAnsi="Times New Roman" w:cs="Times New Roman"/>
          <w:sz w:val="40"/>
          <w:szCs w:val="40"/>
        </w:rPr>
        <w:t>-</w:t>
      </w:r>
      <w:r w:rsidR="00FF2C4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which are contractor’s revenues </w:t>
      </w:r>
      <w:r w:rsidR="00115BCD">
        <w:rPr>
          <w:rFonts w:ascii="Times New Roman" w:hAnsi="Times New Roman" w:cs="Times New Roman"/>
          <w:sz w:val="40"/>
          <w:szCs w:val="40"/>
        </w:rPr>
        <w:t>-</w:t>
      </w:r>
      <w:r w:rsidR="00FF2C4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are beginning to catch up. The decline that st</w:t>
      </w:r>
      <w:r w:rsidR="00FF2C4C">
        <w:rPr>
          <w:rFonts w:ascii="Times New Roman" w:hAnsi="Times New Roman" w:cs="Times New Roman"/>
          <w:sz w:val="40"/>
          <w:szCs w:val="40"/>
        </w:rPr>
        <w:t>arted in FY13 bottomed out in FY</w:t>
      </w:r>
      <w:r w:rsidR="0076201B">
        <w:rPr>
          <w:rFonts w:ascii="Times New Roman" w:hAnsi="Times New Roman" w:cs="Times New Roman"/>
          <w:sz w:val="40"/>
          <w:szCs w:val="40"/>
        </w:rPr>
        <w:t>15,</w:t>
      </w:r>
      <w:r w:rsidR="0059022F">
        <w:rPr>
          <w:rFonts w:ascii="Times New Roman" w:hAnsi="Times New Roman" w:cs="Times New Roman"/>
          <w:sz w:val="40"/>
          <w:szCs w:val="40"/>
        </w:rPr>
        <w:t xml:space="preserve"> started a gradual climb in </w:t>
      </w:r>
      <w:r w:rsidR="00FF2C4C">
        <w:rPr>
          <w:rFonts w:ascii="Times New Roman" w:hAnsi="Times New Roman" w:cs="Times New Roman"/>
          <w:sz w:val="40"/>
          <w:szCs w:val="40"/>
        </w:rPr>
        <w:t>FY</w:t>
      </w:r>
      <w:r w:rsidR="0059022F">
        <w:rPr>
          <w:rFonts w:ascii="Times New Roman" w:hAnsi="Times New Roman" w:cs="Times New Roman"/>
          <w:sz w:val="40"/>
          <w:szCs w:val="40"/>
        </w:rPr>
        <w:t xml:space="preserve">16; </w:t>
      </w:r>
      <w:r w:rsidR="00115BCD">
        <w:rPr>
          <w:rFonts w:ascii="Times New Roman" w:hAnsi="Times New Roman" w:cs="Times New Roman"/>
          <w:sz w:val="40"/>
          <w:szCs w:val="40"/>
        </w:rPr>
        <w:t>had a</w:t>
      </w:r>
      <w:r w:rsidR="0059022F">
        <w:rPr>
          <w:rFonts w:ascii="Times New Roman" w:hAnsi="Times New Roman" w:cs="Times New Roman"/>
          <w:sz w:val="40"/>
          <w:szCs w:val="40"/>
        </w:rPr>
        <w:t xml:space="preserve"> ni</w:t>
      </w:r>
      <w:r w:rsidR="005A4E6E">
        <w:rPr>
          <w:rFonts w:ascii="Times New Roman" w:hAnsi="Times New Roman" w:cs="Times New Roman"/>
          <w:sz w:val="40"/>
          <w:szCs w:val="40"/>
        </w:rPr>
        <w:t xml:space="preserve">ce jump in </w:t>
      </w:r>
      <w:r w:rsidR="00FF2C4C">
        <w:rPr>
          <w:rFonts w:ascii="Times New Roman" w:hAnsi="Times New Roman" w:cs="Times New Roman"/>
          <w:sz w:val="40"/>
          <w:szCs w:val="40"/>
        </w:rPr>
        <w:t>FY</w:t>
      </w:r>
      <w:r w:rsidR="005A4E6E">
        <w:rPr>
          <w:rFonts w:ascii="Times New Roman" w:hAnsi="Times New Roman" w:cs="Times New Roman"/>
          <w:sz w:val="40"/>
          <w:szCs w:val="40"/>
        </w:rPr>
        <w:t>17 and the climb</w:t>
      </w:r>
      <w:r w:rsidR="0059022F">
        <w:rPr>
          <w:rFonts w:ascii="Times New Roman" w:hAnsi="Times New Roman" w:cs="Times New Roman"/>
          <w:sz w:val="40"/>
          <w:szCs w:val="40"/>
        </w:rPr>
        <w:t xml:space="preserve"> </w:t>
      </w:r>
      <w:r w:rsidR="00FF2C4C">
        <w:rPr>
          <w:rFonts w:ascii="Times New Roman" w:hAnsi="Times New Roman" w:cs="Times New Roman"/>
          <w:sz w:val="40"/>
          <w:szCs w:val="40"/>
        </w:rPr>
        <w:t>is accelerating</w:t>
      </w:r>
      <w:r w:rsidR="0059022F">
        <w:rPr>
          <w:rFonts w:ascii="Times New Roman" w:hAnsi="Times New Roman" w:cs="Times New Roman"/>
          <w:sz w:val="40"/>
          <w:szCs w:val="40"/>
        </w:rPr>
        <w:t xml:space="preserve">.  Another reason I am optimistic is there are significant pent-up prior year obligations that are much higher than initially estimated due to multi-year CRs. The unobligated balances are particularly high in the investment accounts right now running about </w:t>
      </w:r>
      <w:r w:rsidR="00D50CF0">
        <w:rPr>
          <w:rFonts w:ascii="Times New Roman" w:hAnsi="Times New Roman" w:cs="Times New Roman"/>
          <w:sz w:val="40"/>
          <w:szCs w:val="40"/>
        </w:rPr>
        <w:t>$</w:t>
      </w:r>
      <w:r w:rsidR="0059022F">
        <w:rPr>
          <w:rFonts w:ascii="Times New Roman" w:hAnsi="Times New Roman" w:cs="Times New Roman"/>
          <w:sz w:val="40"/>
          <w:szCs w:val="40"/>
        </w:rPr>
        <w:t>120 billion.</w:t>
      </w:r>
    </w:p>
    <w:p w14:paraId="67D5ED4F" w14:textId="77777777" w:rsidR="0059022F" w:rsidRDefault="0059022F">
      <w:pPr>
        <w:rPr>
          <w:rFonts w:ascii="Times New Roman" w:hAnsi="Times New Roman" w:cs="Times New Roman"/>
          <w:sz w:val="40"/>
          <w:szCs w:val="40"/>
        </w:rPr>
      </w:pPr>
    </w:p>
    <w:p w14:paraId="14FDEB7C" w14:textId="66CAE1A4" w:rsidR="0059022F" w:rsidRDefault="008743E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So the strategy is set,</w:t>
      </w:r>
      <w:r w:rsidR="0059022F">
        <w:rPr>
          <w:rFonts w:ascii="Times New Roman" w:hAnsi="Times New Roman" w:cs="Times New Roman"/>
          <w:sz w:val="40"/>
          <w:szCs w:val="40"/>
        </w:rPr>
        <w:t xml:space="preserve"> the money is coming</w:t>
      </w:r>
      <w:r w:rsidR="00D50CF0">
        <w:rPr>
          <w:rFonts w:ascii="Times New Roman" w:hAnsi="Times New Roman" w:cs="Times New Roman"/>
          <w:sz w:val="40"/>
          <w:szCs w:val="40"/>
        </w:rPr>
        <w:t>,</w:t>
      </w:r>
      <w:r w:rsidR="0059022F">
        <w:rPr>
          <w:rFonts w:ascii="Times New Roman" w:hAnsi="Times New Roman" w:cs="Times New Roman"/>
          <w:sz w:val="40"/>
          <w:szCs w:val="40"/>
        </w:rPr>
        <w:t xml:space="preserve"> and how do you make it happen</w:t>
      </w:r>
      <w:r>
        <w:rPr>
          <w:rFonts w:ascii="Times New Roman" w:hAnsi="Times New Roman" w:cs="Times New Roman"/>
          <w:sz w:val="40"/>
          <w:szCs w:val="40"/>
        </w:rPr>
        <w:t>? P</w:t>
      </w:r>
      <w:r w:rsidR="0059022F">
        <w:rPr>
          <w:rFonts w:ascii="Times New Roman" w:hAnsi="Times New Roman" w:cs="Times New Roman"/>
          <w:sz w:val="40"/>
          <w:szCs w:val="40"/>
        </w:rPr>
        <w:t>eople.</w:t>
      </w:r>
    </w:p>
    <w:p w14:paraId="6C3FAA38" w14:textId="77777777" w:rsidR="0059022F" w:rsidRDefault="0059022F">
      <w:pPr>
        <w:rPr>
          <w:rFonts w:ascii="Times New Roman" w:hAnsi="Times New Roman" w:cs="Times New Roman"/>
          <w:sz w:val="40"/>
          <w:szCs w:val="40"/>
        </w:rPr>
      </w:pPr>
    </w:p>
    <w:p w14:paraId="61720CB2" w14:textId="77777777" w:rsidR="0059022F" w:rsidRDefault="0059022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As someone who tracks the </w:t>
      </w:r>
      <w:r w:rsidR="00115BCD">
        <w:rPr>
          <w:rFonts w:ascii="Times New Roman" w:hAnsi="Times New Roman" w:cs="Times New Roman"/>
          <w:sz w:val="40"/>
          <w:szCs w:val="40"/>
        </w:rPr>
        <w:t>Senate</w:t>
      </w:r>
      <w:r w:rsidR="00D50CF0">
        <w:rPr>
          <w:rFonts w:ascii="Times New Roman" w:hAnsi="Times New Roman" w:cs="Times New Roman"/>
          <w:sz w:val="40"/>
          <w:szCs w:val="40"/>
        </w:rPr>
        <w:t xml:space="preserve"> confirmation process </w:t>
      </w:r>
      <w:r>
        <w:rPr>
          <w:rFonts w:ascii="Times New Roman" w:hAnsi="Times New Roman" w:cs="Times New Roman"/>
          <w:sz w:val="40"/>
          <w:szCs w:val="40"/>
        </w:rPr>
        <w:t xml:space="preserve">closely and has been engaged in it for decades, the Department of Defense is continuing </w:t>
      </w:r>
      <w:r w:rsidR="00115BCD">
        <w:rPr>
          <w:rFonts w:ascii="Times New Roman" w:hAnsi="Times New Roman" w:cs="Times New Roman"/>
          <w:sz w:val="40"/>
          <w:szCs w:val="40"/>
        </w:rPr>
        <w:t>its</w:t>
      </w:r>
      <w:r>
        <w:rPr>
          <w:rFonts w:ascii="Times New Roman" w:hAnsi="Times New Roman" w:cs="Times New Roman"/>
          <w:sz w:val="40"/>
          <w:szCs w:val="40"/>
        </w:rPr>
        <w:t xml:space="preserve"> long tradition of getting the </w:t>
      </w:r>
      <w:r w:rsidR="00D50CF0">
        <w:rPr>
          <w:rFonts w:ascii="Times New Roman" w:hAnsi="Times New Roman" w:cs="Times New Roman"/>
          <w:sz w:val="40"/>
          <w:szCs w:val="40"/>
        </w:rPr>
        <w:t>“</w:t>
      </w:r>
      <w:r>
        <w:rPr>
          <w:rFonts w:ascii="Times New Roman" w:hAnsi="Times New Roman" w:cs="Times New Roman"/>
          <w:sz w:val="40"/>
          <w:szCs w:val="40"/>
        </w:rPr>
        <w:t>A</w:t>
      </w:r>
      <w:r w:rsidR="00D50CF0">
        <w:rPr>
          <w:rFonts w:ascii="Times New Roman" w:hAnsi="Times New Roman" w:cs="Times New Roman"/>
          <w:sz w:val="40"/>
          <w:szCs w:val="40"/>
        </w:rPr>
        <w:t>”</w:t>
      </w:r>
      <w:r>
        <w:rPr>
          <w:rFonts w:ascii="Times New Roman" w:hAnsi="Times New Roman" w:cs="Times New Roman"/>
          <w:sz w:val="40"/>
          <w:szCs w:val="40"/>
        </w:rPr>
        <w:t xml:space="preserve"> team in terms of political appointees.</w:t>
      </w:r>
    </w:p>
    <w:p w14:paraId="6F5DE74C" w14:textId="77777777" w:rsidR="0059022F" w:rsidRDefault="0059022F">
      <w:pPr>
        <w:rPr>
          <w:rFonts w:ascii="Times New Roman" w:hAnsi="Times New Roman" w:cs="Times New Roman"/>
          <w:sz w:val="40"/>
          <w:szCs w:val="40"/>
        </w:rPr>
      </w:pPr>
    </w:p>
    <w:p w14:paraId="007F3843" w14:textId="77777777" w:rsidR="00F0470D" w:rsidRDefault="00DF3FB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DOD has about 58</w:t>
      </w:r>
      <w:r w:rsidR="00115BCD">
        <w:rPr>
          <w:rFonts w:ascii="Times New Roman" w:hAnsi="Times New Roman" w:cs="Times New Roman"/>
          <w:sz w:val="40"/>
          <w:szCs w:val="40"/>
        </w:rPr>
        <w:t xml:space="preserve"> </w:t>
      </w:r>
      <w:r w:rsidR="00D50CF0">
        <w:rPr>
          <w:rFonts w:ascii="Times New Roman" w:hAnsi="Times New Roman" w:cs="Times New Roman"/>
          <w:sz w:val="40"/>
          <w:szCs w:val="40"/>
        </w:rPr>
        <w:t xml:space="preserve">positions </w:t>
      </w:r>
      <w:r w:rsidR="00115BCD">
        <w:rPr>
          <w:rFonts w:ascii="Times New Roman" w:hAnsi="Times New Roman" w:cs="Times New Roman"/>
          <w:sz w:val="40"/>
          <w:szCs w:val="40"/>
        </w:rPr>
        <w:t>that require Senate</w:t>
      </w:r>
      <w:r w:rsidR="008F29DA">
        <w:rPr>
          <w:rFonts w:ascii="Times New Roman" w:hAnsi="Times New Roman" w:cs="Times New Roman"/>
          <w:sz w:val="40"/>
          <w:szCs w:val="40"/>
        </w:rPr>
        <w:t xml:space="preserve"> confirmations</w:t>
      </w:r>
      <w:r>
        <w:rPr>
          <w:rFonts w:ascii="Times New Roman" w:hAnsi="Times New Roman" w:cs="Times New Roman"/>
          <w:sz w:val="40"/>
          <w:szCs w:val="40"/>
        </w:rPr>
        <w:t>.  As of today:</w:t>
      </w:r>
      <w:r w:rsidR="00115BCD">
        <w:rPr>
          <w:rFonts w:ascii="Times New Roman" w:hAnsi="Times New Roman" w:cs="Times New Roman"/>
          <w:sz w:val="40"/>
          <w:szCs w:val="40"/>
        </w:rPr>
        <w:t xml:space="preserve"> 34 are confirmed and on the job</w:t>
      </w:r>
      <w:r w:rsidR="00D50CF0">
        <w:rPr>
          <w:rFonts w:ascii="Times New Roman" w:hAnsi="Times New Roman" w:cs="Times New Roman"/>
          <w:sz w:val="40"/>
          <w:szCs w:val="40"/>
        </w:rPr>
        <w:t>,</w:t>
      </w:r>
      <w:r w:rsidR="00115BCD">
        <w:rPr>
          <w:rFonts w:ascii="Times New Roman" w:hAnsi="Times New Roman" w:cs="Times New Roman"/>
          <w:sz w:val="40"/>
          <w:szCs w:val="40"/>
        </w:rPr>
        <w:t xml:space="preserve"> including Eric and David</w:t>
      </w:r>
      <w:r>
        <w:rPr>
          <w:rFonts w:ascii="Times New Roman" w:hAnsi="Times New Roman" w:cs="Times New Roman"/>
          <w:sz w:val="40"/>
          <w:szCs w:val="40"/>
        </w:rPr>
        <w:t>’s</w:t>
      </w:r>
      <w:r w:rsidR="00D50CF0">
        <w:rPr>
          <w:rFonts w:ascii="Times New Roman" w:hAnsi="Times New Roman" w:cs="Times New Roman"/>
          <w:sz w:val="40"/>
          <w:szCs w:val="40"/>
        </w:rPr>
        <w:t xml:space="preserve"> replacements; </w:t>
      </w:r>
      <w:r>
        <w:rPr>
          <w:rFonts w:ascii="Times New Roman" w:hAnsi="Times New Roman" w:cs="Times New Roman"/>
          <w:sz w:val="40"/>
          <w:szCs w:val="40"/>
        </w:rPr>
        <w:t>7</w:t>
      </w:r>
      <w:r w:rsidR="00115BCD">
        <w:rPr>
          <w:rFonts w:ascii="Times New Roman" w:hAnsi="Times New Roman" w:cs="Times New Roman"/>
          <w:sz w:val="40"/>
          <w:szCs w:val="40"/>
        </w:rPr>
        <w:t xml:space="preserve"> are pending on the Senate calendar awaiting confirmation</w:t>
      </w:r>
      <w:r w:rsidR="00D50CF0">
        <w:rPr>
          <w:rFonts w:ascii="Times New Roman" w:hAnsi="Times New Roman" w:cs="Times New Roman"/>
          <w:sz w:val="40"/>
          <w:szCs w:val="40"/>
        </w:rPr>
        <w:t>,</w:t>
      </w:r>
      <w:r w:rsidR="00115BCD">
        <w:rPr>
          <w:rFonts w:ascii="Times New Roman" w:hAnsi="Times New Roman" w:cs="Times New Roman"/>
          <w:sz w:val="40"/>
          <w:szCs w:val="40"/>
        </w:rPr>
        <w:t xml:space="preserve"> including Mike Griffin who will become the new Under for Research and Engineering</w:t>
      </w:r>
      <w:r w:rsidR="00D50CF0">
        <w:rPr>
          <w:rFonts w:ascii="Times New Roman" w:hAnsi="Times New Roman" w:cs="Times New Roman"/>
          <w:sz w:val="40"/>
          <w:szCs w:val="40"/>
        </w:rPr>
        <w:t>,</w:t>
      </w:r>
      <w:r w:rsidR="00115BCD">
        <w:rPr>
          <w:rFonts w:ascii="Times New Roman" w:hAnsi="Times New Roman" w:cs="Times New Roman"/>
          <w:sz w:val="40"/>
          <w:szCs w:val="40"/>
        </w:rPr>
        <w:t xml:space="preserve"> and Jay Gibson who will become the</w:t>
      </w:r>
      <w:r>
        <w:rPr>
          <w:rFonts w:ascii="Times New Roman" w:hAnsi="Times New Roman" w:cs="Times New Roman"/>
          <w:sz w:val="40"/>
          <w:szCs w:val="40"/>
        </w:rPr>
        <w:t xml:space="preserve"> new</w:t>
      </w:r>
      <w:r w:rsidR="00D50CF0">
        <w:rPr>
          <w:rFonts w:ascii="Times New Roman" w:hAnsi="Times New Roman" w:cs="Times New Roman"/>
          <w:sz w:val="40"/>
          <w:szCs w:val="40"/>
        </w:rPr>
        <w:t xml:space="preserve"> Chief Management O</w:t>
      </w:r>
      <w:r w:rsidR="00115BCD">
        <w:rPr>
          <w:rFonts w:ascii="Times New Roman" w:hAnsi="Times New Roman" w:cs="Times New Roman"/>
          <w:sz w:val="40"/>
          <w:szCs w:val="40"/>
        </w:rPr>
        <w:t>fficer and the number 3 most senior person in the pentagon</w:t>
      </w:r>
      <w:r w:rsidR="00D50CF0">
        <w:rPr>
          <w:rFonts w:ascii="Times New Roman" w:hAnsi="Times New Roman" w:cs="Times New Roman"/>
          <w:sz w:val="40"/>
          <w:szCs w:val="40"/>
        </w:rPr>
        <w:t xml:space="preserve"> -- </w:t>
      </w:r>
      <w:r w:rsidR="00115BCD">
        <w:rPr>
          <w:rFonts w:ascii="Times New Roman" w:hAnsi="Times New Roman" w:cs="Times New Roman"/>
          <w:sz w:val="40"/>
          <w:szCs w:val="40"/>
        </w:rPr>
        <w:t xml:space="preserve">what </w:t>
      </w:r>
      <w:r>
        <w:rPr>
          <w:rFonts w:ascii="Times New Roman" w:hAnsi="Times New Roman" w:cs="Times New Roman"/>
          <w:sz w:val="40"/>
          <w:szCs w:val="40"/>
        </w:rPr>
        <w:t xml:space="preserve">I call essentially the </w:t>
      </w:r>
      <w:r w:rsidR="00D50CF0">
        <w:rPr>
          <w:rFonts w:ascii="Times New Roman" w:hAnsi="Times New Roman" w:cs="Times New Roman"/>
          <w:sz w:val="40"/>
          <w:szCs w:val="40"/>
        </w:rPr>
        <w:t>second Deputy Secretary of D</w:t>
      </w:r>
      <w:r w:rsidR="00115BCD">
        <w:rPr>
          <w:rFonts w:ascii="Times New Roman" w:hAnsi="Times New Roman" w:cs="Times New Roman"/>
          <w:sz w:val="40"/>
          <w:szCs w:val="40"/>
        </w:rPr>
        <w:t>efense on the management side.</w:t>
      </w:r>
    </w:p>
    <w:p w14:paraId="2B9E1A50" w14:textId="77777777" w:rsidR="0059022F" w:rsidRDefault="0059022F">
      <w:pPr>
        <w:rPr>
          <w:rFonts w:ascii="Times New Roman" w:hAnsi="Times New Roman" w:cs="Times New Roman"/>
          <w:sz w:val="40"/>
          <w:szCs w:val="40"/>
        </w:rPr>
      </w:pPr>
    </w:p>
    <w:p w14:paraId="6B643CD6" w14:textId="77777777" w:rsidR="0059022F" w:rsidRDefault="000D26DE" w:rsidP="00454923">
      <w:pPr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And there are 7 more pending in the SASC.</w:t>
      </w:r>
      <w:r w:rsidR="00DF3FBF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F7ED7E9" w14:textId="77777777" w:rsidR="000D26DE" w:rsidRDefault="000D26DE">
      <w:pPr>
        <w:rPr>
          <w:rFonts w:ascii="Times New Roman" w:hAnsi="Times New Roman" w:cs="Times New Roman"/>
          <w:sz w:val="40"/>
          <w:szCs w:val="40"/>
        </w:rPr>
      </w:pPr>
    </w:p>
    <w:p w14:paraId="402DF91C" w14:textId="77777777" w:rsidR="0059022F" w:rsidRDefault="000D26D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</w:t>
      </w:r>
      <w:r w:rsidR="0059022F">
        <w:rPr>
          <w:rFonts w:ascii="Times New Roman" w:hAnsi="Times New Roman" w:cs="Times New Roman"/>
          <w:sz w:val="40"/>
          <w:szCs w:val="40"/>
        </w:rPr>
        <w:t xml:space="preserve">hat’s a </w:t>
      </w:r>
      <w:r>
        <w:rPr>
          <w:rFonts w:ascii="Times New Roman" w:hAnsi="Times New Roman" w:cs="Times New Roman"/>
          <w:sz w:val="40"/>
          <w:szCs w:val="40"/>
        </w:rPr>
        <w:t xml:space="preserve">grand </w:t>
      </w:r>
      <w:r w:rsidR="0059022F">
        <w:rPr>
          <w:rFonts w:ascii="Times New Roman" w:hAnsi="Times New Roman" w:cs="Times New Roman"/>
          <w:sz w:val="40"/>
          <w:szCs w:val="40"/>
        </w:rPr>
        <w:t>total of</w:t>
      </w:r>
      <w:r w:rsidR="00DF3FBF">
        <w:rPr>
          <w:rFonts w:ascii="Times New Roman" w:hAnsi="Times New Roman" w:cs="Times New Roman"/>
          <w:sz w:val="40"/>
          <w:szCs w:val="40"/>
        </w:rPr>
        <w:t xml:space="preserve"> 48.</w:t>
      </w:r>
      <w:r w:rsidR="0059022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59022F">
        <w:rPr>
          <w:rFonts w:ascii="Times New Roman" w:hAnsi="Times New Roman" w:cs="Times New Roman"/>
          <w:sz w:val="40"/>
          <w:szCs w:val="40"/>
        </w:rPr>
        <w:t xml:space="preserve">So </w:t>
      </w:r>
      <w:r w:rsidR="00DF3FBF">
        <w:rPr>
          <w:rFonts w:ascii="Times New Roman" w:hAnsi="Times New Roman" w:cs="Times New Roman"/>
          <w:sz w:val="40"/>
          <w:szCs w:val="40"/>
        </w:rPr>
        <w:t>there are 10 to go</w:t>
      </w:r>
      <w:r>
        <w:rPr>
          <w:rFonts w:ascii="Times New Roman" w:hAnsi="Times New Roman" w:cs="Times New Roman"/>
          <w:sz w:val="40"/>
          <w:szCs w:val="40"/>
        </w:rPr>
        <w:t xml:space="preserve">.  </w:t>
      </w:r>
      <w:r w:rsidR="00DF3FBF">
        <w:rPr>
          <w:rFonts w:ascii="Times New Roman" w:hAnsi="Times New Roman" w:cs="Times New Roman"/>
          <w:sz w:val="40"/>
          <w:szCs w:val="40"/>
        </w:rPr>
        <w:t>I know the personnel team is far down the road on most all of them.</w:t>
      </w:r>
    </w:p>
    <w:p w14:paraId="3EBA7D91" w14:textId="77777777" w:rsidR="0059022F" w:rsidRDefault="0059022F">
      <w:pPr>
        <w:rPr>
          <w:rFonts w:ascii="Times New Roman" w:hAnsi="Times New Roman" w:cs="Times New Roman"/>
          <w:sz w:val="40"/>
          <w:szCs w:val="40"/>
        </w:rPr>
      </w:pPr>
    </w:p>
    <w:p w14:paraId="136FE7B7" w14:textId="77777777" w:rsidR="0059022F" w:rsidRDefault="000D26D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 year into the new Administration, </w:t>
      </w:r>
      <w:r w:rsidR="00DF3FBF">
        <w:rPr>
          <w:rFonts w:ascii="Times New Roman" w:hAnsi="Times New Roman" w:cs="Times New Roman"/>
          <w:sz w:val="40"/>
          <w:szCs w:val="40"/>
        </w:rPr>
        <w:t xml:space="preserve">DOD is the only Cabinet department with a significant </w:t>
      </w:r>
      <w:r>
        <w:rPr>
          <w:rFonts w:ascii="Times New Roman" w:hAnsi="Times New Roman" w:cs="Times New Roman"/>
          <w:sz w:val="40"/>
          <w:szCs w:val="40"/>
        </w:rPr>
        <w:t>percentage</w:t>
      </w:r>
      <w:r w:rsidR="00DF3FBF">
        <w:rPr>
          <w:rFonts w:ascii="Times New Roman" w:hAnsi="Times New Roman" w:cs="Times New Roman"/>
          <w:sz w:val="40"/>
          <w:szCs w:val="40"/>
        </w:rPr>
        <w:t xml:space="preserve"> of their political appointees confirmed.  For the rest, </w:t>
      </w:r>
      <w:r w:rsidR="0059022F">
        <w:rPr>
          <w:rFonts w:ascii="Times New Roman" w:hAnsi="Times New Roman" w:cs="Times New Roman"/>
          <w:sz w:val="40"/>
          <w:szCs w:val="40"/>
        </w:rPr>
        <w:t xml:space="preserve">it’s still what I predicted </w:t>
      </w:r>
      <w:r>
        <w:rPr>
          <w:rFonts w:ascii="Times New Roman" w:hAnsi="Times New Roman" w:cs="Times New Roman"/>
          <w:sz w:val="40"/>
          <w:szCs w:val="40"/>
        </w:rPr>
        <w:t>last year as the “all ahead slow</w:t>
      </w:r>
      <w:r w:rsidR="0059022F">
        <w:rPr>
          <w:rFonts w:ascii="Times New Roman" w:hAnsi="Times New Roman" w:cs="Times New Roman"/>
          <w:sz w:val="40"/>
          <w:szCs w:val="40"/>
        </w:rPr>
        <w:t>”</w:t>
      </w:r>
      <w:r>
        <w:rPr>
          <w:rFonts w:ascii="Times New Roman" w:hAnsi="Times New Roman" w:cs="Times New Roman"/>
          <w:sz w:val="40"/>
          <w:szCs w:val="40"/>
        </w:rPr>
        <w:t xml:space="preserve"> on Senate confirmations.</w:t>
      </w:r>
    </w:p>
    <w:p w14:paraId="47190842" w14:textId="77777777" w:rsidR="0059022F" w:rsidRDefault="0059022F">
      <w:pPr>
        <w:rPr>
          <w:rFonts w:ascii="Times New Roman" w:hAnsi="Times New Roman" w:cs="Times New Roman"/>
          <w:sz w:val="40"/>
          <w:szCs w:val="40"/>
        </w:rPr>
      </w:pPr>
    </w:p>
    <w:p w14:paraId="265EAF55" w14:textId="77777777" w:rsidR="0059022F" w:rsidRDefault="000D26D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Altogether,</w:t>
      </w:r>
      <w:r w:rsidR="00115BCD">
        <w:rPr>
          <w:rFonts w:ascii="Times New Roman" w:hAnsi="Times New Roman" w:cs="Times New Roman"/>
          <w:sz w:val="40"/>
          <w:szCs w:val="40"/>
        </w:rPr>
        <w:t xml:space="preserve"> we have a new strategy, a growing bank account, and </w:t>
      </w:r>
      <w:r w:rsidR="00DF3FBF">
        <w:rPr>
          <w:rFonts w:ascii="Times New Roman" w:hAnsi="Times New Roman" w:cs="Times New Roman"/>
          <w:sz w:val="40"/>
          <w:szCs w:val="40"/>
        </w:rPr>
        <w:t>a large c</w:t>
      </w:r>
      <w:r>
        <w:rPr>
          <w:rFonts w:ascii="Times New Roman" w:hAnsi="Times New Roman" w:cs="Times New Roman"/>
          <w:sz w:val="40"/>
          <w:szCs w:val="40"/>
        </w:rPr>
        <w:t>ontingent of strong leaders.  L</w:t>
      </w:r>
      <w:r w:rsidR="00DF3FBF">
        <w:rPr>
          <w:rFonts w:ascii="Times New Roman" w:hAnsi="Times New Roman" w:cs="Times New Roman"/>
          <w:sz w:val="40"/>
          <w:szCs w:val="40"/>
        </w:rPr>
        <w:t xml:space="preserve">et me </w:t>
      </w:r>
      <w:r>
        <w:rPr>
          <w:rFonts w:ascii="Times New Roman" w:hAnsi="Times New Roman" w:cs="Times New Roman"/>
          <w:sz w:val="40"/>
          <w:szCs w:val="40"/>
        </w:rPr>
        <w:t xml:space="preserve">now turn </w:t>
      </w:r>
      <w:r w:rsidR="00FF1FCD">
        <w:rPr>
          <w:rFonts w:ascii="Times New Roman" w:hAnsi="Times New Roman" w:cs="Times New Roman"/>
          <w:sz w:val="40"/>
          <w:szCs w:val="40"/>
        </w:rPr>
        <w:t>to my colleague</w:t>
      </w:r>
      <w:r w:rsidR="00115BCD">
        <w:rPr>
          <w:rFonts w:ascii="Times New Roman" w:hAnsi="Times New Roman" w:cs="Times New Roman"/>
          <w:sz w:val="40"/>
          <w:szCs w:val="40"/>
        </w:rPr>
        <w:t xml:space="preserve">s to tell you </w:t>
      </w:r>
      <w:r w:rsidR="008F29DA">
        <w:rPr>
          <w:rFonts w:ascii="Times New Roman" w:hAnsi="Times New Roman" w:cs="Times New Roman"/>
          <w:sz w:val="40"/>
          <w:szCs w:val="40"/>
        </w:rPr>
        <w:t>what it all means</w:t>
      </w:r>
      <w:r w:rsidR="00115BCD">
        <w:rPr>
          <w:rFonts w:ascii="Times New Roman" w:hAnsi="Times New Roman" w:cs="Times New Roman"/>
          <w:sz w:val="40"/>
          <w:szCs w:val="40"/>
        </w:rPr>
        <w:t>.</w:t>
      </w:r>
    </w:p>
    <w:p w14:paraId="1979242D" w14:textId="77777777" w:rsidR="00115BCD" w:rsidRDefault="00115BCD">
      <w:pPr>
        <w:rPr>
          <w:rFonts w:ascii="Times New Roman" w:hAnsi="Times New Roman" w:cs="Times New Roman"/>
          <w:sz w:val="40"/>
          <w:szCs w:val="40"/>
        </w:rPr>
      </w:pPr>
    </w:p>
    <w:p w14:paraId="576D9316" w14:textId="77777777" w:rsidR="00115BCD" w:rsidRDefault="00115BCD" w:rsidP="00454923">
      <w:pPr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Let’s start with Eric, then Hawk and then David.</w:t>
      </w:r>
    </w:p>
    <w:p w14:paraId="21B08A70" w14:textId="77777777" w:rsidR="00115BCD" w:rsidRDefault="00115BCD">
      <w:pPr>
        <w:rPr>
          <w:rFonts w:ascii="Times New Roman" w:hAnsi="Times New Roman" w:cs="Times New Roman"/>
          <w:sz w:val="40"/>
          <w:szCs w:val="40"/>
        </w:rPr>
      </w:pPr>
    </w:p>
    <w:p w14:paraId="0CBB9D31" w14:textId="77777777" w:rsidR="000D26DE" w:rsidRDefault="000D26DE">
      <w:pPr>
        <w:rPr>
          <w:rFonts w:ascii="Times New Roman" w:hAnsi="Times New Roman" w:cs="Times New Roman"/>
          <w:sz w:val="40"/>
          <w:szCs w:val="40"/>
        </w:rPr>
      </w:pPr>
    </w:p>
    <w:p w14:paraId="53260FC9" w14:textId="77777777" w:rsidR="00115BCD" w:rsidRDefault="00115BC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Thank you. Let me pose the first questions to all of you:</w:t>
      </w:r>
    </w:p>
    <w:p w14:paraId="76386530" w14:textId="77777777" w:rsidR="00055B6D" w:rsidRDefault="00055B6D">
      <w:pPr>
        <w:rPr>
          <w:rFonts w:ascii="Times New Roman" w:hAnsi="Times New Roman" w:cs="Times New Roman"/>
          <w:sz w:val="40"/>
          <w:szCs w:val="40"/>
        </w:rPr>
      </w:pPr>
    </w:p>
    <w:p w14:paraId="6C8ED41A" w14:textId="3865974F" w:rsidR="00055B6D" w:rsidRDefault="00055B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Wha</w:t>
      </w:r>
      <w:r w:rsidR="000D26DE">
        <w:rPr>
          <w:rFonts w:ascii="Times New Roman" w:hAnsi="Times New Roman" w:cs="Times New Roman"/>
          <w:sz w:val="40"/>
          <w:szCs w:val="40"/>
        </w:rPr>
        <w:t>t are the implications for our industry in the A</w:t>
      </w:r>
      <w:r>
        <w:rPr>
          <w:rFonts w:ascii="Times New Roman" w:hAnsi="Times New Roman" w:cs="Times New Roman"/>
          <w:sz w:val="40"/>
          <w:szCs w:val="40"/>
        </w:rPr>
        <w:t xml:space="preserve">dministration’s approach to trade, China especially, and are we entering an era when there are going to be additional restrictions different </w:t>
      </w:r>
      <w:r w:rsidR="000D26DE">
        <w:rPr>
          <w:rFonts w:ascii="Times New Roman" w:hAnsi="Times New Roman" w:cs="Times New Roman"/>
          <w:sz w:val="40"/>
          <w:szCs w:val="40"/>
        </w:rPr>
        <w:t xml:space="preserve">from </w:t>
      </w:r>
      <w:r>
        <w:rPr>
          <w:rFonts w:ascii="Times New Roman" w:hAnsi="Times New Roman" w:cs="Times New Roman"/>
          <w:sz w:val="40"/>
          <w:szCs w:val="40"/>
        </w:rPr>
        <w:t>what the defense and aerospace companies have typically enjoye</w:t>
      </w:r>
      <w:r w:rsidR="000D26DE">
        <w:rPr>
          <w:rFonts w:ascii="Times New Roman" w:hAnsi="Times New Roman" w:cs="Times New Roman"/>
          <w:sz w:val="40"/>
          <w:szCs w:val="40"/>
        </w:rPr>
        <w:t>d in a “free trade” environment?</w:t>
      </w:r>
      <w:r>
        <w:rPr>
          <w:rFonts w:ascii="Times New Roman" w:hAnsi="Times New Roman" w:cs="Times New Roman"/>
          <w:sz w:val="40"/>
          <w:szCs w:val="40"/>
        </w:rPr>
        <w:t xml:space="preserve">  Dave, Hawk and then Eric</w:t>
      </w:r>
      <w:r w:rsidR="008743E1">
        <w:rPr>
          <w:rFonts w:ascii="Times New Roman" w:hAnsi="Times New Roman" w:cs="Times New Roman"/>
          <w:sz w:val="40"/>
          <w:szCs w:val="40"/>
        </w:rPr>
        <w:t>.</w:t>
      </w:r>
    </w:p>
    <w:p w14:paraId="3E6BD86A" w14:textId="77777777" w:rsidR="00055B6D" w:rsidRDefault="00055B6D">
      <w:pPr>
        <w:rPr>
          <w:rFonts w:ascii="Times New Roman" w:hAnsi="Times New Roman" w:cs="Times New Roman"/>
          <w:sz w:val="40"/>
          <w:szCs w:val="40"/>
        </w:rPr>
      </w:pPr>
    </w:p>
    <w:p w14:paraId="4A5A34CC" w14:textId="77777777" w:rsidR="00055B6D" w:rsidRDefault="00055B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Now individual questions:  Eric</w:t>
      </w:r>
      <w:r w:rsidR="00FA03E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- what does the proposed Army modernization </w:t>
      </w:r>
      <w:r w:rsidR="0099245E">
        <w:rPr>
          <w:rFonts w:ascii="Times New Roman" w:hAnsi="Times New Roman" w:cs="Times New Roman"/>
          <w:sz w:val="40"/>
          <w:szCs w:val="40"/>
        </w:rPr>
        <w:t>organization mean for our companies in the short and long term?</w:t>
      </w:r>
    </w:p>
    <w:p w14:paraId="01A84B3B" w14:textId="77777777" w:rsidR="0099245E" w:rsidRDefault="0099245E">
      <w:pPr>
        <w:rPr>
          <w:rFonts w:ascii="Times New Roman" w:hAnsi="Times New Roman" w:cs="Times New Roman"/>
          <w:sz w:val="40"/>
          <w:szCs w:val="40"/>
        </w:rPr>
      </w:pPr>
    </w:p>
    <w:p w14:paraId="305AD719" w14:textId="585E656B" w:rsidR="0099245E" w:rsidRDefault="0099245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David</w:t>
      </w:r>
      <w:r w:rsidR="00FA03E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- how will the new AT&amp;L reorg</w:t>
      </w:r>
      <w:r w:rsidR="008743E1">
        <w:rPr>
          <w:rFonts w:ascii="Times New Roman" w:hAnsi="Times New Roman" w:cs="Times New Roman"/>
          <w:sz w:val="40"/>
          <w:szCs w:val="40"/>
        </w:rPr>
        <w:t>anization</w:t>
      </w:r>
      <w:r>
        <w:rPr>
          <w:rFonts w:ascii="Times New Roman" w:hAnsi="Times New Roman" w:cs="Times New Roman"/>
          <w:sz w:val="40"/>
          <w:szCs w:val="40"/>
        </w:rPr>
        <w:t xml:space="preserve"> affect our industries</w:t>
      </w:r>
      <w:r w:rsidR="008743E1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particularly the service companies?</w:t>
      </w:r>
    </w:p>
    <w:p w14:paraId="27FAAA8F" w14:textId="77777777" w:rsidR="0099245E" w:rsidRDefault="0099245E">
      <w:pPr>
        <w:rPr>
          <w:rFonts w:ascii="Times New Roman" w:hAnsi="Times New Roman" w:cs="Times New Roman"/>
          <w:sz w:val="40"/>
          <w:szCs w:val="40"/>
        </w:rPr>
      </w:pPr>
    </w:p>
    <w:p w14:paraId="566DF213" w14:textId="77777777" w:rsidR="0099245E" w:rsidRDefault="0099245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Hawk</w:t>
      </w:r>
      <w:r w:rsidR="00FA03E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- what do you think will come from the Administration’s industr</w:t>
      </w:r>
      <w:r w:rsidR="00FA03E9">
        <w:rPr>
          <w:rFonts w:ascii="Times New Roman" w:hAnsi="Times New Roman" w:cs="Times New Roman"/>
          <w:sz w:val="40"/>
          <w:szCs w:val="40"/>
        </w:rPr>
        <w:t>i</w:t>
      </w:r>
      <w:r>
        <w:rPr>
          <w:rFonts w:ascii="Times New Roman" w:hAnsi="Times New Roman" w:cs="Times New Roman"/>
          <w:sz w:val="40"/>
          <w:szCs w:val="40"/>
        </w:rPr>
        <w:t>al base review and what will change</w:t>
      </w:r>
      <w:r w:rsidR="00FA03E9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if anything?</w:t>
      </w:r>
    </w:p>
    <w:p w14:paraId="52EC94FC" w14:textId="77777777" w:rsidR="0099245E" w:rsidRDefault="0099245E">
      <w:pPr>
        <w:rPr>
          <w:rFonts w:ascii="Times New Roman" w:hAnsi="Times New Roman" w:cs="Times New Roman"/>
          <w:sz w:val="40"/>
          <w:szCs w:val="40"/>
        </w:rPr>
      </w:pPr>
    </w:p>
    <w:p w14:paraId="591C740B" w14:textId="77777777" w:rsidR="0002235C" w:rsidRDefault="0002235C">
      <w:pPr>
        <w:rPr>
          <w:rFonts w:ascii="Times New Roman" w:hAnsi="Times New Roman" w:cs="Times New Roman"/>
          <w:sz w:val="40"/>
          <w:szCs w:val="40"/>
        </w:rPr>
      </w:pPr>
    </w:p>
    <w:p w14:paraId="339CA470" w14:textId="77777777" w:rsidR="0002235C" w:rsidRDefault="0002235C">
      <w:pPr>
        <w:rPr>
          <w:rFonts w:ascii="Times New Roman" w:hAnsi="Times New Roman" w:cs="Times New Roman"/>
          <w:sz w:val="40"/>
          <w:szCs w:val="40"/>
        </w:rPr>
      </w:pPr>
    </w:p>
    <w:p w14:paraId="1B5D1962" w14:textId="28D6AA75" w:rsidR="0099245E" w:rsidRDefault="008743E1" w:rsidP="00454923">
      <w:pPr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[</w:t>
      </w:r>
      <w:r w:rsidR="0099245E">
        <w:rPr>
          <w:rFonts w:ascii="Times New Roman" w:hAnsi="Times New Roman" w:cs="Times New Roman"/>
          <w:sz w:val="40"/>
          <w:szCs w:val="40"/>
        </w:rPr>
        <w:t>Open the floor for questions.</w:t>
      </w:r>
      <w:r>
        <w:rPr>
          <w:rFonts w:ascii="Times New Roman" w:hAnsi="Times New Roman" w:cs="Times New Roman"/>
          <w:sz w:val="40"/>
          <w:szCs w:val="40"/>
        </w:rPr>
        <w:t>]</w:t>
      </w:r>
    </w:p>
    <w:p w14:paraId="5DA37D05" w14:textId="77777777" w:rsidR="00DF3FBF" w:rsidRDefault="00DF3FBF">
      <w:pPr>
        <w:rPr>
          <w:rFonts w:ascii="Times New Roman" w:hAnsi="Times New Roman" w:cs="Times New Roman"/>
          <w:sz w:val="40"/>
          <w:szCs w:val="40"/>
        </w:rPr>
      </w:pPr>
    </w:p>
    <w:p w14:paraId="64002066" w14:textId="77777777" w:rsidR="00DF3FBF" w:rsidRPr="00CB093E" w:rsidRDefault="00DF3FBF">
      <w:pPr>
        <w:rPr>
          <w:rFonts w:ascii="Times New Roman" w:hAnsi="Times New Roman" w:cs="Times New Roman"/>
          <w:sz w:val="40"/>
          <w:szCs w:val="40"/>
        </w:rPr>
      </w:pPr>
    </w:p>
    <w:sectPr w:rsidR="00DF3FBF" w:rsidRPr="00CB093E" w:rsidSect="0007781E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7E262" w14:textId="77777777" w:rsidR="00FD6E59" w:rsidRDefault="00FD6E59" w:rsidP="0002235C">
      <w:r>
        <w:separator/>
      </w:r>
    </w:p>
  </w:endnote>
  <w:endnote w:type="continuationSeparator" w:id="0">
    <w:p w14:paraId="09D33E14" w14:textId="77777777" w:rsidR="00FD6E59" w:rsidRDefault="00FD6E59" w:rsidP="0002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9837" w14:textId="77777777" w:rsidR="0002235C" w:rsidRDefault="0002235C" w:rsidP="00E95F3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371766" w14:textId="77777777" w:rsidR="0002235C" w:rsidRDefault="0002235C" w:rsidP="000223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CB17" w14:textId="77777777" w:rsidR="0002235C" w:rsidRDefault="0002235C" w:rsidP="00E95F3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D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3BF204" w14:textId="77777777" w:rsidR="0002235C" w:rsidRDefault="0002235C" w:rsidP="000223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0D012" w14:textId="77777777" w:rsidR="00FD6E59" w:rsidRDefault="00FD6E59" w:rsidP="0002235C">
      <w:r>
        <w:separator/>
      </w:r>
    </w:p>
  </w:footnote>
  <w:footnote w:type="continuationSeparator" w:id="0">
    <w:p w14:paraId="57754DC8" w14:textId="77777777" w:rsidR="00FD6E59" w:rsidRDefault="00FD6E59" w:rsidP="0002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67C83"/>
    <w:multiLevelType w:val="hybridMultilevel"/>
    <w:tmpl w:val="F476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93E"/>
    <w:rsid w:val="000074DC"/>
    <w:rsid w:val="0002235C"/>
    <w:rsid w:val="00055B6D"/>
    <w:rsid w:val="0007781E"/>
    <w:rsid w:val="000D26DE"/>
    <w:rsid w:val="00115BCD"/>
    <w:rsid w:val="00181344"/>
    <w:rsid w:val="00204AF1"/>
    <w:rsid w:val="00223D36"/>
    <w:rsid w:val="00454923"/>
    <w:rsid w:val="005056FD"/>
    <w:rsid w:val="0059022F"/>
    <w:rsid w:val="005A4E6E"/>
    <w:rsid w:val="0076201B"/>
    <w:rsid w:val="008743E1"/>
    <w:rsid w:val="00891836"/>
    <w:rsid w:val="008F29DA"/>
    <w:rsid w:val="0099245E"/>
    <w:rsid w:val="00BB096B"/>
    <w:rsid w:val="00C15731"/>
    <w:rsid w:val="00C449AC"/>
    <w:rsid w:val="00CB093E"/>
    <w:rsid w:val="00D50CF0"/>
    <w:rsid w:val="00DD2E7D"/>
    <w:rsid w:val="00DF3FBF"/>
    <w:rsid w:val="00E95F39"/>
    <w:rsid w:val="00F0470D"/>
    <w:rsid w:val="00F35F05"/>
    <w:rsid w:val="00FA03E9"/>
    <w:rsid w:val="00FD6E59"/>
    <w:rsid w:val="00FF1FCD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FFB8B"/>
  <w15:docId w15:val="{791516EB-AFB0-4C46-9505-F8C65077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8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22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35C"/>
  </w:style>
  <w:style w:type="character" w:styleId="PageNumber">
    <w:name w:val="page number"/>
    <w:basedOn w:val="DefaultParagraphFont"/>
    <w:uiPriority w:val="99"/>
    <w:semiHidden/>
    <w:unhideWhenUsed/>
    <w:rsid w:val="0002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Punaro</dc:creator>
  <cp:keywords/>
  <dc:description/>
  <cp:lastModifiedBy>Laura Luke</cp:lastModifiedBy>
  <cp:revision>2</cp:revision>
  <cp:lastPrinted>2018-02-07T21:13:00Z</cp:lastPrinted>
  <dcterms:created xsi:type="dcterms:W3CDTF">2018-03-23T01:56:00Z</dcterms:created>
  <dcterms:modified xsi:type="dcterms:W3CDTF">2018-03-23T01:56:00Z</dcterms:modified>
</cp:coreProperties>
</file>